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5A" w:rsidRPr="0030735A" w:rsidRDefault="00611778" w:rsidP="00611778">
      <w:pPr>
        <w:jc w:val="center"/>
        <w:rPr>
          <w:rFonts w:ascii="Arial" w:eastAsiaTheme="minorEastAsia" w:hAnsi="Arial" w:cs="Arial"/>
          <w:b/>
          <w:sz w:val="32"/>
          <w:szCs w:val="32"/>
        </w:rPr>
      </w:pPr>
      <w:r w:rsidRPr="0030735A">
        <w:rPr>
          <w:rFonts w:ascii="Arial" w:eastAsiaTheme="minorEastAsia" w:hAnsi="Arial" w:cs="Arial"/>
          <w:b/>
          <w:sz w:val="32"/>
          <w:szCs w:val="32"/>
        </w:rPr>
        <w:t>中華民國射箭協會淡水射箭場</w:t>
      </w:r>
      <w:r w:rsidRPr="0030735A">
        <w:rPr>
          <w:rFonts w:ascii="Arial" w:eastAsiaTheme="minorEastAsia" w:hAnsi="Arial" w:cs="Arial"/>
          <w:b/>
          <w:sz w:val="32"/>
          <w:szCs w:val="32"/>
        </w:rPr>
        <w:t>104</w:t>
      </w:r>
      <w:r w:rsidRPr="0030735A">
        <w:rPr>
          <w:rFonts w:ascii="Arial" w:eastAsiaTheme="minorEastAsia" w:hAnsi="Arial" w:cs="Arial"/>
          <w:b/>
          <w:sz w:val="32"/>
          <w:szCs w:val="32"/>
        </w:rPr>
        <w:t>年度</w:t>
      </w:r>
      <w:r w:rsidR="0030735A" w:rsidRPr="0030735A">
        <w:rPr>
          <w:rFonts w:ascii="Arial" w:eastAsiaTheme="minorEastAsia" w:hAnsi="Arial" w:cs="Arial"/>
          <w:b/>
          <w:sz w:val="32"/>
          <w:szCs w:val="32"/>
        </w:rPr>
        <w:t>會員</w:t>
      </w:r>
    </w:p>
    <w:p w:rsidR="005C74F7" w:rsidRPr="0030735A" w:rsidRDefault="00611778" w:rsidP="00611778">
      <w:pPr>
        <w:jc w:val="center"/>
        <w:rPr>
          <w:rFonts w:ascii="Arial" w:eastAsiaTheme="minorEastAsia" w:hAnsi="Arial" w:cs="Arial"/>
          <w:b/>
          <w:sz w:val="32"/>
          <w:szCs w:val="32"/>
        </w:rPr>
      </w:pPr>
      <w:r w:rsidRPr="0030735A">
        <w:rPr>
          <w:rFonts w:ascii="Arial" w:eastAsiaTheme="minorEastAsia" w:hAnsi="Arial" w:cs="Arial"/>
          <w:b/>
          <w:sz w:val="32"/>
          <w:szCs w:val="32"/>
        </w:rPr>
        <w:t>場地使用申請辦法</w:t>
      </w:r>
    </w:p>
    <w:p w:rsidR="00611778" w:rsidRPr="0030735A" w:rsidRDefault="00611778">
      <w:pPr>
        <w:rPr>
          <w:rFonts w:ascii="Arial" w:eastAsiaTheme="minorEastAsia" w:hAnsi="Arial" w:cs="Arial"/>
        </w:rPr>
      </w:pPr>
    </w:p>
    <w:p w:rsidR="005C74F7" w:rsidRPr="0030735A" w:rsidRDefault="00611778" w:rsidP="00611778">
      <w:pPr>
        <w:pStyle w:val="ac"/>
        <w:numPr>
          <w:ilvl w:val="0"/>
          <w:numId w:val="26"/>
        </w:numPr>
        <w:ind w:leftChars="0"/>
        <w:rPr>
          <w:rFonts w:ascii="Arial" w:eastAsia="Helvetica Neue" w:hAnsi="Arial" w:cs="Arial"/>
        </w:rPr>
      </w:pPr>
      <w:r w:rsidRPr="0030735A">
        <w:rPr>
          <w:rFonts w:ascii="Arial" w:eastAsiaTheme="minorEastAsia" w:hAnsi="Arial" w:cs="Arial"/>
          <w:lang w:val="zh-TW"/>
        </w:rPr>
        <w:t>申請</w:t>
      </w:r>
      <w:r w:rsidR="001A1996" w:rsidRPr="0030735A">
        <w:rPr>
          <w:rFonts w:ascii="Arial" w:eastAsia="Helvetica Neue" w:hAnsi="Arial" w:cs="Arial"/>
          <w:lang w:val="zh-TW"/>
        </w:rPr>
        <w:t>對象</w:t>
      </w:r>
      <w:r w:rsidRPr="0030735A">
        <w:rPr>
          <w:rFonts w:ascii="Arial" w:eastAsiaTheme="minorEastAsia" w:hAnsi="Arial" w:cs="Arial"/>
          <w:lang w:val="zh-TW"/>
        </w:rPr>
        <w:t>(</w:t>
      </w:r>
      <w:r w:rsidRPr="0030735A">
        <w:rPr>
          <w:rFonts w:ascii="Arial" w:eastAsiaTheme="minorEastAsia" w:hAnsi="Arial" w:cs="Arial"/>
          <w:lang w:val="zh-TW"/>
        </w:rPr>
        <w:t>優先順序</w:t>
      </w:r>
      <w:r w:rsidRPr="0030735A">
        <w:rPr>
          <w:rFonts w:ascii="Arial" w:eastAsiaTheme="minorEastAsia" w:hAnsi="Arial" w:cs="Arial"/>
          <w:lang w:val="zh-TW"/>
        </w:rPr>
        <w:t>)</w:t>
      </w:r>
      <w:r w:rsidR="001A1996" w:rsidRPr="0030735A">
        <w:rPr>
          <w:rFonts w:ascii="Arial" w:eastAsia="Helvetica Neue" w:hAnsi="Arial" w:cs="Arial"/>
          <w:lang w:val="zh-TW"/>
        </w:rPr>
        <w:t>：</w:t>
      </w:r>
    </w:p>
    <w:p w:rsidR="005C74F7" w:rsidRPr="0030735A" w:rsidRDefault="00611778">
      <w:pPr>
        <w:numPr>
          <w:ilvl w:val="0"/>
          <w:numId w:val="12"/>
        </w:numPr>
        <w:rPr>
          <w:rFonts w:ascii="Arial" w:eastAsia="Helvetica Neue" w:hAnsi="Arial" w:cs="Arial"/>
        </w:rPr>
      </w:pPr>
      <w:r w:rsidRPr="0030735A">
        <w:rPr>
          <w:rFonts w:ascii="Arial" w:eastAsia="Helvetica Neue" w:hAnsi="Arial" w:cs="Arial"/>
          <w:lang w:val="zh-TW"/>
        </w:rPr>
        <w:t>中華民國射箭協會所屬之國家代表隊、</w:t>
      </w:r>
      <w:r w:rsidRPr="0030735A">
        <w:rPr>
          <w:rFonts w:ascii="Arial" w:eastAsiaTheme="minorEastAsia" w:hAnsi="Arial" w:cs="Arial"/>
          <w:lang w:val="zh-TW"/>
        </w:rPr>
        <w:t>亞奧運</w:t>
      </w:r>
      <w:r w:rsidRPr="0030735A">
        <w:rPr>
          <w:rFonts w:ascii="Arial" w:eastAsiaTheme="minorEastAsia" w:hAnsi="Arial" w:cs="Arial"/>
          <w:lang w:val="zh-TW"/>
        </w:rPr>
        <w:t>/</w:t>
      </w:r>
      <w:r w:rsidRPr="0030735A">
        <w:rPr>
          <w:rFonts w:ascii="Arial" w:eastAsiaTheme="minorEastAsia" w:hAnsi="Arial" w:cs="Arial"/>
          <w:lang w:val="zh-TW"/>
        </w:rPr>
        <w:t>國際賽</w:t>
      </w:r>
      <w:r w:rsidRPr="0030735A">
        <w:rPr>
          <w:rFonts w:ascii="Arial" w:eastAsia="Helvetica Neue" w:hAnsi="Arial" w:cs="Arial"/>
          <w:lang w:val="zh-TW"/>
        </w:rPr>
        <w:t>培訓隊之選手、教練</w:t>
      </w:r>
      <w:r w:rsidRPr="0030735A">
        <w:rPr>
          <w:rFonts w:ascii="Arial" w:eastAsiaTheme="minorEastAsia" w:hAnsi="Arial" w:cs="Arial"/>
          <w:lang w:val="zh-TW"/>
        </w:rPr>
        <w:t>。</w:t>
      </w:r>
      <w:r w:rsidR="0030735A">
        <w:rPr>
          <w:rFonts w:ascii="Arial" w:eastAsiaTheme="minorEastAsia" w:hAnsi="Arial" w:cs="Arial" w:hint="eastAsia"/>
          <w:lang w:val="zh-TW"/>
        </w:rPr>
        <w:t>(</w:t>
      </w:r>
      <w:r w:rsidR="0030735A">
        <w:rPr>
          <w:rFonts w:ascii="Arial" w:eastAsiaTheme="minorEastAsia" w:hAnsi="Arial" w:cs="Arial" w:hint="eastAsia"/>
          <w:lang w:val="zh-TW"/>
        </w:rPr>
        <w:t>免費使用</w:t>
      </w:r>
      <w:r w:rsidR="0030735A">
        <w:rPr>
          <w:rFonts w:ascii="Arial" w:eastAsiaTheme="minorEastAsia" w:hAnsi="Arial" w:cs="Arial" w:hint="eastAsia"/>
          <w:lang w:val="zh-TW"/>
        </w:rPr>
        <w:t>)</w:t>
      </w:r>
    </w:p>
    <w:p w:rsidR="005C74F7" w:rsidRPr="0030735A" w:rsidRDefault="00611778">
      <w:pPr>
        <w:numPr>
          <w:ilvl w:val="0"/>
          <w:numId w:val="12"/>
        </w:numPr>
        <w:rPr>
          <w:rFonts w:ascii="Arial" w:eastAsia="Helvetica Neue" w:hAnsi="Arial" w:cs="Arial"/>
        </w:rPr>
      </w:pPr>
      <w:r w:rsidRPr="0030735A">
        <w:rPr>
          <w:rFonts w:ascii="Arial" w:eastAsia="Helvetica Neue" w:hAnsi="Arial" w:cs="Arial"/>
          <w:lang w:val="zh-TW"/>
        </w:rPr>
        <w:t>本會已繳納年度會費之會員、團體。</w:t>
      </w:r>
    </w:p>
    <w:p w:rsidR="005C74F7" w:rsidRPr="0030735A" w:rsidRDefault="00611778">
      <w:pPr>
        <w:numPr>
          <w:ilvl w:val="0"/>
          <w:numId w:val="12"/>
        </w:numPr>
        <w:rPr>
          <w:rFonts w:ascii="Arial" w:eastAsia="Helvetica Neue" w:hAnsi="Arial" w:cs="Arial"/>
        </w:rPr>
      </w:pPr>
      <w:r w:rsidRPr="0030735A">
        <w:rPr>
          <w:rFonts w:ascii="Arial" w:eastAsiaTheme="minorEastAsia" w:hAnsi="Arial" w:cs="Arial"/>
          <w:lang w:val="zh-TW"/>
        </w:rPr>
        <w:t>本會會員單位</w:t>
      </w:r>
      <w:r w:rsidR="001A1996" w:rsidRPr="0030735A">
        <w:rPr>
          <w:rFonts w:ascii="Arial" w:eastAsia="Helvetica Neue" w:hAnsi="Arial" w:cs="Arial"/>
          <w:lang w:val="zh-TW"/>
        </w:rPr>
        <w:t>正式成立之射箭社團成員、指導教練、</w:t>
      </w:r>
      <w:r w:rsidRPr="0030735A">
        <w:rPr>
          <w:rFonts w:ascii="Arial" w:eastAsiaTheme="minorEastAsia" w:hAnsi="Arial" w:cs="Arial"/>
          <w:lang w:val="zh-TW"/>
        </w:rPr>
        <w:t>學校</w:t>
      </w:r>
      <w:r w:rsidRPr="0030735A">
        <w:rPr>
          <w:rFonts w:ascii="Arial" w:eastAsia="Helvetica Neue" w:hAnsi="Arial" w:cs="Arial"/>
          <w:lang w:val="zh-TW"/>
        </w:rPr>
        <w:t>老師</w:t>
      </w:r>
      <w:r w:rsidRPr="0030735A">
        <w:rPr>
          <w:rFonts w:ascii="Arial" w:eastAsiaTheme="minorEastAsia" w:hAnsi="Arial" w:cs="Arial"/>
        </w:rPr>
        <w:t>。</w:t>
      </w:r>
    </w:p>
    <w:p w:rsidR="0030735A" w:rsidRPr="0030735A" w:rsidRDefault="0030735A">
      <w:pPr>
        <w:numPr>
          <w:ilvl w:val="0"/>
          <w:numId w:val="12"/>
        </w:numPr>
        <w:rPr>
          <w:rFonts w:ascii="Arial" w:eastAsia="Helvetica Neue" w:hAnsi="Arial" w:cs="Arial"/>
        </w:rPr>
      </w:pPr>
      <w:r w:rsidRPr="0030735A">
        <w:rPr>
          <w:rFonts w:ascii="Arial" w:eastAsiaTheme="minorEastAsia" w:hAnsi="Arial" w:cs="Arial"/>
        </w:rPr>
        <w:t>非屬本會會員者，請另洽場地人員諮詢使用方式。</w:t>
      </w:r>
    </w:p>
    <w:p w:rsidR="00611778" w:rsidRPr="0030735A" w:rsidRDefault="00611778" w:rsidP="00611778">
      <w:pPr>
        <w:ind w:left="850"/>
        <w:rPr>
          <w:rFonts w:ascii="Arial" w:eastAsia="Helvetica Neue" w:hAnsi="Arial" w:cs="Arial"/>
        </w:rPr>
      </w:pPr>
    </w:p>
    <w:p w:rsidR="005C74F7" w:rsidRPr="0030735A" w:rsidRDefault="001A1996" w:rsidP="00804926">
      <w:pPr>
        <w:pStyle w:val="2"/>
        <w:numPr>
          <w:ilvl w:val="0"/>
          <w:numId w:val="26"/>
        </w:numPr>
        <w:rPr>
          <w:rFonts w:ascii="Arial" w:hAnsi="Arial" w:cs="Arial"/>
        </w:rPr>
      </w:pPr>
      <w:bookmarkStart w:id="0" w:name="_GoBack"/>
      <w:bookmarkEnd w:id="0"/>
      <w:r w:rsidRPr="0030735A">
        <w:rPr>
          <w:rFonts w:ascii="Arial" w:hAnsi="Arial" w:cs="Arial"/>
          <w:lang w:val="zh-TW"/>
        </w:rPr>
        <w:t>申請表格：</w:t>
      </w:r>
    </w:p>
    <w:tbl>
      <w:tblPr>
        <w:tblStyle w:val="TableNormal"/>
        <w:tblW w:w="9292" w:type="dxa"/>
        <w:tblInd w:w="108"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shd w:val="clear" w:color="auto" w:fill="357CA2"/>
        <w:tblLayout w:type="fixed"/>
        <w:tblLook w:val="04A0"/>
      </w:tblPr>
      <w:tblGrid>
        <w:gridCol w:w="1641"/>
        <w:gridCol w:w="1446"/>
        <w:gridCol w:w="585"/>
        <w:gridCol w:w="1692"/>
        <w:gridCol w:w="1050"/>
        <w:gridCol w:w="1451"/>
        <w:gridCol w:w="1427"/>
      </w:tblGrid>
      <w:tr w:rsidR="005C74F7" w:rsidRPr="0030735A">
        <w:trPr>
          <w:trHeight w:val="280"/>
          <w:tblHeader/>
        </w:trPr>
        <w:tc>
          <w:tcPr>
            <w:tcW w:w="9292" w:type="dxa"/>
            <w:gridSpan w:val="7"/>
            <w:tcBorders>
              <w:top w:val="single" w:sz="6" w:space="0" w:color="000000"/>
              <w:left w:val="single" w:sz="6" w:space="0" w:color="000000"/>
              <w:bottom w:val="single" w:sz="6" w:space="0" w:color="000000"/>
              <w:right w:val="single" w:sz="6" w:space="0" w:color="000000"/>
            </w:tcBorders>
            <w:shd w:val="clear" w:color="auto" w:fill="357CA2"/>
            <w:tcMar>
              <w:top w:w="80" w:type="dxa"/>
              <w:left w:w="80" w:type="dxa"/>
              <w:bottom w:w="80" w:type="dxa"/>
              <w:right w:w="80" w:type="dxa"/>
            </w:tcMar>
          </w:tcPr>
          <w:p w:rsidR="005C74F7" w:rsidRPr="0030735A" w:rsidRDefault="001A1996">
            <w:pPr>
              <w:pStyle w:val="1"/>
              <w:jc w:val="center"/>
              <w:rPr>
                <w:rFonts w:ascii="Arial" w:hAnsi="Arial" w:cs="Arial"/>
              </w:rPr>
            </w:pPr>
            <w:r w:rsidRPr="0030735A">
              <w:rPr>
                <w:rFonts w:ascii="Arial" w:eastAsia="Arial Unicode MS" w:hAnsi="Arial" w:cs="Arial"/>
              </w:rPr>
              <w:t xml:space="preserve"> </w:t>
            </w:r>
            <w:r w:rsidR="00611778" w:rsidRPr="0030735A">
              <w:rPr>
                <w:rFonts w:ascii="Arial" w:hAnsi="Arial" w:cs="Arial"/>
              </w:rPr>
              <w:t>淡水射箭場</w:t>
            </w:r>
            <w:r w:rsidR="00611778" w:rsidRPr="0030735A">
              <w:rPr>
                <w:rFonts w:ascii="Arial" w:eastAsiaTheme="minorEastAsia" w:hAnsi="Arial" w:cs="Arial"/>
              </w:rPr>
              <w:t>場地使用</w:t>
            </w:r>
            <w:r w:rsidRPr="0030735A">
              <w:rPr>
                <w:rFonts w:ascii="Arial" w:hAnsi="Arial" w:cs="Arial"/>
              </w:rPr>
              <w:t>申請表格</w:t>
            </w:r>
          </w:p>
        </w:tc>
      </w:tr>
      <w:tr w:rsidR="005C74F7" w:rsidRPr="0030735A" w:rsidTr="0030735A">
        <w:tblPrEx>
          <w:shd w:val="clear" w:color="auto" w:fill="auto"/>
        </w:tblPrEx>
        <w:trPr>
          <w:trHeight w:val="280"/>
        </w:trPr>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C74F7" w:rsidRPr="0030735A" w:rsidRDefault="001A1996">
            <w:pPr>
              <w:pStyle w:val="22"/>
              <w:rPr>
                <w:rFonts w:ascii="Arial" w:hAnsi="Arial" w:cs="Arial"/>
              </w:rPr>
            </w:pPr>
            <w:r w:rsidRPr="0030735A">
              <w:rPr>
                <w:rFonts w:ascii="Arial" w:hAnsi="Arial" w:cs="Arial"/>
              </w:rPr>
              <w:t>申請單位</w:t>
            </w:r>
          </w:p>
        </w:tc>
        <w:tc>
          <w:tcPr>
            <w:tcW w:w="7651"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C74F7" w:rsidRPr="0030735A" w:rsidRDefault="005C74F7">
            <w:pPr>
              <w:rPr>
                <w:rFonts w:ascii="Arial" w:hAnsi="Arial" w:cs="Arial"/>
              </w:rPr>
            </w:pPr>
          </w:p>
        </w:tc>
      </w:tr>
      <w:tr w:rsidR="007D619C" w:rsidRPr="0030735A" w:rsidTr="001770CC">
        <w:tblPrEx>
          <w:shd w:val="clear" w:color="auto" w:fill="auto"/>
        </w:tblPrEx>
        <w:trPr>
          <w:trHeight w:val="280"/>
        </w:trPr>
        <w:tc>
          <w:tcPr>
            <w:tcW w:w="1641"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rsidR="007D619C" w:rsidRPr="0030735A" w:rsidRDefault="007D619C">
            <w:pPr>
              <w:pStyle w:val="22"/>
              <w:rPr>
                <w:rFonts w:ascii="Arial" w:hAnsi="Arial" w:cs="Arial"/>
              </w:rPr>
            </w:pPr>
            <w:r w:rsidRPr="0030735A">
              <w:rPr>
                <w:rFonts w:ascii="Arial" w:hAnsi="Arial" w:cs="Arial"/>
              </w:rPr>
              <w:t>申請單位負責人</w:t>
            </w:r>
          </w:p>
        </w:tc>
        <w:tc>
          <w:tcPr>
            <w:tcW w:w="1446"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7D619C" w:rsidRPr="0030735A" w:rsidRDefault="007D619C">
            <w:pPr>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7D619C" w:rsidRPr="0030735A" w:rsidRDefault="007D619C">
            <w:pPr>
              <w:pStyle w:val="22"/>
              <w:rPr>
                <w:rFonts w:ascii="Arial" w:hAnsi="Arial" w:cs="Arial"/>
              </w:rPr>
            </w:pPr>
            <w:r w:rsidRPr="0030735A">
              <w:rPr>
                <w:rFonts w:ascii="Arial" w:hAnsi="Arial" w:cs="Arial"/>
              </w:rPr>
              <w:t>職稱</w:t>
            </w:r>
          </w:p>
        </w:tc>
        <w:tc>
          <w:tcPr>
            <w:tcW w:w="1692"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7D619C" w:rsidRPr="0030735A" w:rsidRDefault="007D619C">
            <w:pPr>
              <w:rPr>
                <w:rFonts w:ascii="Arial" w:hAnsi="Arial" w:cs="Arial"/>
              </w:rPr>
            </w:pPr>
          </w:p>
        </w:tc>
        <w:tc>
          <w:tcPr>
            <w:tcW w:w="1050"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7D619C" w:rsidRPr="0030735A" w:rsidRDefault="007D619C">
            <w:pPr>
              <w:pStyle w:val="22"/>
              <w:rPr>
                <w:rFonts w:ascii="Arial" w:hAnsi="Arial" w:cs="Arial"/>
              </w:rPr>
            </w:pPr>
            <w:r w:rsidRPr="0030735A">
              <w:rPr>
                <w:rFonts w:ascii="Arial" w:hAnsi="Arial" w:cs="Arial"/>
              </w:rPr>
              <w:t>聯絡電話</w:t>
            </w:r>
          </w:p>
        </w:tc>
        <w:tc>
          <w:tcPr>
            <w:tcW w:w="2878" w:type="dxa"/>
            <w:gridSpan w:val="2"/>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7D619C" w:rsidRPr="0030735A" w:rsidRDefault="007D619C">
            <w:pPr>
              <w:rPr>
                <w:rFonts w:ascii="Arial" w:hAnsi="Arial" w:cs="Arial"/>
              </w:rPr>
            </w:pPr>
          </w:p>
        </w:tc>
      </w:tr>
      <w:tr w:rsidR="007D619C" w:rsidRPr="0030735A" w:rsidTr="007E3851">
        <w:tblPrEx>
          <w:shd w:val="clear" w:color="auto" w:fill="auto"/>
        </w:tblPrEx>
        <w:trPr>
          <w:trHeight w:val="280"/>
        </w:trPr>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619C" w:rsidRPr="0030735A" w:rsidRDefault="007D619C">
            <w:pPr>
              <w:pStyle w:val="22"/>
              <w:rPr>
                <w:rFonts w:ascii="Arial" w:hAnsi="Arial" w:cs="Arial"/>
              </w:rPr>
            </w:pPr>
            <w:r w:rsidRPr="0030735A">
              <w:rPr>
                <w:rFonts w:ascii="Arial" w:hAnsi="Arial" w:cs="Arial"/>
              </w:rPr>
              <w:t>聯絡人</w:t>
            </w:r>
          </w:p>
        </w:tc>
        <w:tc>
          <w:tcPr>
            <w:tcW w:w="144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619C" w:rsidRPr="0030735A" w:rsidRDefault="007D619C">
            <w:pPr>
              <w:rPr>
                <w:rFonts w:ascii="Arial" w:hAnsi="Arial" w:cs="Arial"/>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619C" w:rsidRPr="0030735A" w:rsidRDefault="007D619C">
            <w:pPr>
              <w:pStyle w:val="22"/>
              <w:rPr>
                <w:rFonts w:ascii="Arial" w:hAnsi="Arial" w:cs="Arial"/>
              </w:rPr>
            </w:pPr>
            <w:r w:rsidRPr="0030735A">
              <w:rPr>
                <w:rFonts w:ascii="Arial" w:hAnsi="Arial" w:cs="Arial"/>
              </w:rPr>
              <w:t>職稱</w:t>
            </w:r>
          </w:p>
        </w:tc>
        <w:tc>
          <w:tcPr>
            <w:tcW w:w="16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619C" w:rsidRPr="0030735A" w:rsidRDefault="007D619C">
            <w:pPr>
              <w:rPr>
                <w:rFonts w:ascii="Arial" w:hAnsi="Arial" w:cs="Arial"/>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D619C" w:rsidRPr="0030735A" w:rsidRDefault="007D619C">
            <w:pPr>
              <w:pStyle w:val="22"/>
              <w:rPr>
                <w:rFonts w:ascii="Arial" w:hAnsi="Arial" w:cs="Arial"/>
              </w:rPr>
            </w:pPr>
            <w:r w:rsidRPr="0030735A">
              <w:rPr>
                <w:rFonts w:ascii="Arial" w:hAnsi="Arial" w:cs="Arial"/>
              </w:rPr>
              <w:t>聯絡電話</w:t>
            </w:r>
          </w:p>
        </w:tc>
        <w:tc>
          <w:tcPr>
            <w:tcW w:w="2878"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D619C" w:rsidRPr="0030735A" w:rsidRDefault="007D619C">
            <w:pPr>
              <w:rPr>
                <w:rFonts w:ascii="Arial" w:hAnsi="Arial" w:cs="Arial"/>
              </w:rPr>
            </w:pPr>
          </w:p>
        </w:tc>
      </w:tr>
      <w:tr w:rsidR="005C74F7" w:rsidRPr="0030735A" w:rsidTr="0030735A">
        <w:tblPrEx>
          <w:shd w:val="clear" w:color="auto" w:fill="auto"/>
        </w:tblPrEx>
        <w:trPr>
          <w:trHeight w:val="494"/>
        </w:trPr>
        <w:tc>
          <w:tcPr>
            <w:tcW w:w="1641"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rsidR="005C74F7" w:rsidRPr="0030735A" w:rsidRDefault="00611778">
            <w:pPr>
              <w:pStyle w:val="22"/>
              <w:rPr>
                <w:rFonts w:ascii="Arial" w:hAnsi="Arial" w:cs="Arial"/>
              </w:rPr>
            </w:pPr>
            <w:r w:rsidRPr="0030735A">
              <w:rPr>
                <w:rFonts w:ascii="Arial" w:eastAsiaTheme="minorEastAsia" w:hAnsi="Arial" w:cs="Arial"/>
              </w:rPr>
              <w:t>使用</w:t>
            </w:r>
            <w:r w:rsidR="001A1996" w:rsidRPr="0030735A">
              <w:rPr>
                <w:rFonts w:ascii="Arial" w:hAnsi="Arial" w:cs="Arial"/>
              </w:rPr>
              <w:t>時間</w:t>
            </w:r>
          </w:p>
        </w:tc>
        <w:tc>
          <w:tcPr>
            <w:tcW w:w="4773" w:type="dxa"/>
            <w:gridSpan w:val="4"/>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5C74F7" w:rsidRPr="0030735A" w:rsidRDefault="001A1996">
            <w:pPr>
              <w:pStyle w:val="22"/>
              <w:rPr>
                <w:rFonts w:ascii="Arial" w:hAnsi="Arial" w:cs="Arial"/>
              </w:rPr>
            </w:pPr>
            <w:r w:rsidRPr="0030735A">
              <w:rPr>
                <w:rFonts w:ascii="Arial" w:hAnsi="Arial" w:cs="Arial"/>
                <w:lang w:val="zh-TW"/>
              </w:rPr>
              <w:t>自民國</w:t>
            </w:r>
            <w:r w:rsidRPr="0030735A">
              <w:rPr>
                <w:rFonts w:ascii="Arial" w:eastAsia="Arial Unicode MS" w:hAnsi="Arial" w:cs="Arial"/>
                <w:u w:val="single"/>
              </w:rPr>
              <w:t xml:space="preserve">                </w:t>
            </w:r>
            <w:r w:rsidRPr="0030735A">
              <w:rPr>
                <w:rFonts w:ascii="Arial" w:hAnsi="Arial" w:cs="Arial"/>
              </w:rPr>
              <w:t>年</w:t>
            </w:r>
            <w:r w:rsidRPr="0030735A">
              <w:rPr>
                <w:rFonts w:ascii="Arial" w:eastAsia="Arial Unicode MS" w:hAnsi="Arial" w:cs="Arial"/>
              </w:rPr>
              <w:t xml:space="preserve"> </w:t>
            </w:r>
            <w:r w:rsidRPr="0030735A">
              <w:rPr>
                <w:rFonts w:ascii="Arial" w:eastAsia="Arial Unicode MS" w:hAnsi="Arial" w:cs="Arial"/>
                <w:u w:val="single"/>
              </w:rPr>
              <w:t xml:space="preserve">                </w:t>
            </w:r>
            <w:r w:rsidRPr="0030735A">
              <w:rPr>
                <w:rFonts w:ascii="Arial" w:hAnsi="Arial" w:cs="Arial"/>
              </w:rPr>
              <w:t>月</w:t>
            </w:r>
            <w:r w:rsidRPr="0030735A">
              <w:rPr>
                <w:rFonts w:ascii="Arial" w:hAnsi="Arial" w:cs="Arial"/>
              </w:rPr>
              <w:t xml:space="preserve">  </w:t>
            </w:r>
            <w:r w:rsidRPr="0030735A">
              <w:rPr>
                <w:rFonts w:ascii="Arial" w:eastAsia="Arial Unicode MS" w:hAnsi="Arial" w:cs="Arial"/>
                <w:u w:val="single"/>
              </w:rPr>
              <w:t xml:space="preserve">                </w:t>
            </w:r>
            <w:r w:rsidRPr="0030735A">
              <w:rPr>
                <w:rFonts w:ascii="Arial" w:hAnsi="Arial" w:cs="Arial"/>
              </w:rPr>
              <w:t xml:space="preserve">   </w:t>
            </w:r>
            <w:r w:rsidRPr="0030735A">
              <w:rPr>
                <w:rFonts w:ascii="Arial" w:hAnsi="Arial" w:cs="Arial"/>
              </w:rPr>
              <w:t>日起</w:t>
            </w:r>
            <w:r w:rsidRPr="0030735A">
              <w:rPr>
                <w:rFonts w:ascii="Arial" w:hAnsi="Arial" w:cs="Arial"/>
              </w:rPr>
              <w:t xml:space="preserve"> </w:t>
            </w:r>
            <w:r w:rsidRPr="0030735A">
              <w:rPr>
                <w:rFonts w:ascii="Arial" w:hAnsi="Arial" w:cs="Arial"/>
              </w:rPr>
              <w:t>至</w:t>
            </w:r>
            <w:r w:rsidRPr="0030735A">
              <w:rPr>
                <w:rFonts w:ascii="Arial" w:hAnsi="Arial" w:cs="Arial"/>
                <w:lang w:val="zh-TW"/>
              </w:rPr>
              <w:t>民國</w:t>
            </w:r>
            <w:r w:rsidRPr="0030735A">
              <w:rPr>
                <w:rFonts w:ascii="Arial" w:eastAsia="Arial Unicode MS" w:hAnsi="Arial" w:cs="Arial"/>
                <w:u w:val="single"/>
              </w:rPr>
              <w:t xml:space="preserve">                </w:t>
            </w:r>
            <w:r w:rsidRPr="0030735A">
              <w:rPr>
                <w:rFonts w:ascii="Arial" w:hAnsi="Arial" w:cs="Arial"/>
              </w:rPr>
              <w:t>年</w:t>
            </w:r>
            <w:r w:rsidRPr="0030735A">
              <w:rPr>
                <w:rFonts w:ascii="Arial" w:eastAsia="Arial Unicode MS" w:hAnsi="Arial" w:cs="Arial"/>
              </w:rPr>
              <w:t xml:space="preserve"> </w:t>
            </w:r>
            <w:r w:rsidRPr="0030735A">
              <w:rPr>
                <w:rFonts w:ascii="Arial" w:eastAsia="Arial Unicode MS" w:hAnsi="Arial" w:cs="Arial"/>
                <w:u w:val="single"/>
              </w:rPr>
              <w:t xml:space="preserve">                </w:t>
            </w:r>
            <w:r w:rsidRPr="0030735A">
              <w:rPr>
                <w:rFonts w:ascii="Arial" w:hAnsi="Arial" w:cs="Arial"/>
              </w:rPr>
              <w:t>月</w:t>
            </w:r>
            <w:r w:rsidRPr="0030735A">
              <w:rPr>
                <w:rFonts w:ascii="Arial" w:hAnsi="Arial" w:cs="Arial"/>
              </w:rPr>
              <w:t xml:space="preserve">  </w:t>
            </w:r>
            <w:r w:rsidRPr="0030735A">
              <w:rPr>
                <w:rFonts w:ascii="Arial" w:eastAsia="Arial Unicode MS" w:hAnsi="Arial" w:cs="Arial"/>
                <w:u w:val="single"/>
              </w:rPr>
              <w:t xml:space="preserve">                </w:t>
            </w:r>
            <w:r w:rsidRPr="0030735A">
              <w:rPr>
                <w:rFonts w:ascii="Arial" w:hAnsi="Arial" w:cs="Arial"/>
              </w:rPr>
              <w:t xml:space="preserve">   </w:t>
            </w:r>
            <w:r w:rsidRPr="0030735A">
              <w:rPr>
                <w:rFonts w:ascii="Arial" w:hAnsi="Arial" w:cs="Arial"/>
              </w:rPr>
              <w:t>日</w:t>
            </w:r>
            <w:r w:rsidRPr="0030735A">
              <w:rPr>
                <w:rFonts w:ascii="Arial" w:hAnsi="Arial" w:cs="Arial"/>
                <w:lang w:val="zh-TW"/>
              </w:rPr>
              <w:t>止</w:t>
            </w:r>
          </w:p>
        </w:tc>
        <w:tc>
          <w:tcPr>
            <w:tcW w:w="1451"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rsidR="005C74F7" w:rsidRPr="0030735A" w:rsidRDefault="001A1996">
            <w:pPr>
              <w:pStyle w:val="22"/>
              <w:rPr>
                <w:rFonts w:ascii="Arial" w:hAnsi="Arial" w:cs="Arial"/>
              </w:rPr>
            </w:pPr>
            <w:r w:rsidRPr="0030735A">
              <w:rPr>
                <w:rFonts w:ascii="MS Gothic" w:eastAsia="MS Gothic" w:hAnsi="MS Gothic" w:cs="MS Gothic" w:hint="eastAsia"/>
              </w:rPr>
              <w:t>☐</w:t>
            </w:r>
            <w:r w:rsidRPr="0030735A">
              <w:rPr>
                <w:rFonts w:ascii="Arial" w:eastAsia="Arial Unicode MS" w:hAnsi="Arial" w:cs="Arial"/>
              </w:rPr>
              <w:t xml:space="preserve"> </w:t>
            </w:r>
            <w:r w:rsidRPr="0030735A">
              <w:rPr>
                <w:rFonts w:ascii="Arial" w:hAnsi="Arial" w:cs="Arial"/>
              </w:rPr>
              <w:t>每日</w:t>
            </w:r>
          </w:p>
        </w:tc>
        <w:tc>
          <w:tcPr>
            <w:tcW w:w="1427"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rsidR="005C74F7" w:rsidRPr="0030735A" w:rsidRDefault="001A1996">
            <w:pPr>
              <w:pStyle w:val="22"/>
              <w:rPr>
                <w:rFonts w:ascii="Arial" w:hAnsi="Arial" w:cs="Arial"/>
              </w:rPr>
            </w:pPr>
            <w:r w:rsidRPr="0030735A">
              <w:rPr>
                <w:rFonts w:ascii="MS Gothic" w:eastAsia="MS Gothic" w:hAnsi="MS Gothic" w:cs="MS Gothic" w:hint="eastAsia"/>
              </w:rPr>
              <w:t>☐</w:t>
            </w:r>
            <w:r w:rsidRPr="0030735A">
              <w:rPr>
                <w:rFonts w:ascii="Arial" w:eastAsia="Arial Unicode MS" w:hAnsi="Arial" w:cs="Arial"/>
              </w:rPr>
              <w:t xml:space="preserve"> </w:t>
            </w:r>
            <w:r w:rsidRPr="0030735A">
              <w:rPr>
                <w:rFonts w:ascii="Arial" w:hAnsi="Arial" w:cs="Arial"/>
              </w:rPr>
              <w:t>週六、日</w:t>
            </w:r>
          </w:p>
        </w:tc>
      </w:tr>
      <w:tr w:rsidR="005C74F7" w:rsidRPr="0030735A" w:rsidTr="0030735A">
        <w:tblPrEx>
          <w:shd w:val="clear" w:color="auto" w:fill="auto"/>
        </w:tblPrEx>
        <w:trPr>
          <w:trHeight w:val="280"/>
        </w:trPr>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C74F7" w:rsidRPr="0030735A" w:rsidRDefault="00611778">
            <w:pPr>
              <w:pStyle w:val="22"/>
              <w:rPr>
                <w:rFonts w:ascii="Arial" w:hAnsi="Arial" w:cs="Arial"/>
              </w:rPr>
            </w:pPr>
            <w:r w:rsidRPr="0030735A">
              <w:rPr>
                <w:rFonts w:ascii="Arial" w:eastAsiaTheme="minorEastAsia" w:hAnsi="Arial" w:cs="Arial"/>
              </w:rPr>
              <w:t>使用</w:t>
            </w:r>
            <w:r w:rsidR="001A1996" w:rsidRPr="0030735A">
              <w:rPr>
                <w:rFonts w:ascii="Arial" w:hAnsi="Arial" w:cs="Arial"/>
              </w:rPr>
              <w:t>人數</w:t>
            </w:r>
          </w:p>
        </w:tc>
        <w:tc>
          <w:tcPr>
            <w:tcW w:w="7651"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C74F7" w:rsidRPr="0030735A" w:rsidRDefault="001A1996">
            <w:pPr>
              <w:pStyle w:val="22"/>
              <w:rPr>
                <w:rFonts w:ascii="Arial" w:hAnsi="Arial" w:cs="Arial"/>
              </w:rPr>
            </w:pPr>
            <w:r w:rsidRPr="0030735A">
              <w:rPr>
                <w:rFonts w:ascii="Arial" w:hAnsi="Arial" w:cs="Arial"/>
              </w:rPr>
              <w:t>國小：</w:t>
            </w:r>
            <w:r w:rsidRPr="0030735A">
              <w:rPr>
                <w:rFonts w:ascii="Arial" w:eastAsia="Arial Unicode MS" w:hAnsi="Arial" w:cs="Arial"/>
                <w:u w:val="single"/>
              </w:rPr>
              <w:t xml:space="preserve">             </w:t>
            </w:r>
            <w:r w:rsidRPr="0030735A">
              <w:rPr>
                <w:rFonts w:ascii="Arial" w:hAnsi="Arial" w:cs="Arial"/>
                <w:lang w:val="zh-TW"/>
              </w:rPr>
              <w:t>位；</w:t>
            </w:r>
            <w:r w:rsidRPr="0030735A">
              <w:rPr>
                <w:rFonts w:ascii="Arial" w:hAnsi="Arial" w:cs="Arial"/>
              </w:rPr>
              <w:t>國</w:t>
            </w:r>
            <w:r w:rsidRPr="0030735A">
              <w:rPr>
                <w:rFonts w:ascii="Arial" w:hAnsi="Arial" w:cs="Arial"/>
                <w:lang w:val="zh-TW"/>
              </w:rPr>
              <w:t>中：</w:t>
            </w:r>
            <w:r w:rsidRPr="0030735A">
              <w:rPr>
                <w:rFonts w:ascii="Arial" w:eastAsia="Arial Unicode MS" w:hAnsi="Arial" w:cs="Arial"/>
                <w:u w:val="single"/>
              </w:rPr>
              <w:t xml:space="preserve">             </w:t>
            </w:r>
            <w:r w:rsidRPr="0030735A">
              <w:rPr>
                <w:rFonts w:ascii="Arial" w:hAnsi="Arial" w:cs="Arial"/>
                <w:lang w:val="zh-TW"/>
              </w:rPr>
              <w:t>位；高中</w:t>
            </w:r>
            <w:r w:rsidRPr="0030735A">
              <w:rPr>
                <w:rFonts w:ascii="Arial" w:eastAsia="Arial Unicode MS" w:hAnsi="Arial" w:cs="Arial"/>
              </w:rPr>
              <w:t>/</w:t>
            </w:r>
            <w:r w:rsidRPr="0030735A">
              <w:rPr>
                <w:rFonts w:ascii="Arial" w:hAnsi="Arial" w:cs="Arial"/>
                <w:lang w:val="zh-TW"/>
              </w:rPr>
              <w:t>大專：</w:t>
            </w:r>
            <w:r w:rsidRPr="0030735A">
              <w:rPr>
                <w:rFonts w:ascii="Arial" w:eastAsia="Arial Unicode MS" w:hAnsi="Arial" w:cs="Arial"/>
                <w:u w:val="single"/>
              </w:rPr>
              <w:t xml:space="preserve">             </w:t>
            </w:r>
            <w:r w:rsidRPr="0030735A">
              <w:rPr>
                <w:rFonts w:ascii="Arial" w:hAnsi="Arial" w:cs="Arial"/>
                <w:lang w:val="zh-TW"/>
              </w:rPr>
              <w:t>位；團體：</w:t>
            </w:r>
            <w:r w:rsidRPr="0030735A">
              <w:rPr>
                <w:rFonts w:ascii="Arial" w:eastAsia="Arial Unicode MS" w:hAnsi="Arial" w:cs="Arial"/>
                <w:u w:val="single"/>
              </w:rPr>
              <w:t xml:space="preserve">            </w:t>
            </w:r>
            <w:r w:rsidRPr="0030735A">
              <w:rPr>
                <w:rFonts w:ascii="Arial" w:hAnsi="Arial" w:cs="Arial"/>
                <w:lang w:val="zh-TW"/>
              </w:rPr>
              <w:t>位。</w:t>
            </w:r>
          </w:p>
        </w:tc>
      </w:tr>
      <w:tr w:rsidR="005C74F7" w:rsidRPr="0030735A" w:rsidTr="0030735A">
        <w:tblPrEx>
          <w:shd w:val="clear" w:color="auto" w:fill="auto"/>
        </w:tblPrEx>
        <w:trPr>
          <w:trHeight w:val="1064"/>
        </w:trPr>
        <w:tc>
          <w:tcPr>
            <w:tcW w:w="1641"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rsidR="005C74F7" w:rsidRPr="0030735A" w:rsidRDefault="001A1996">
            <w:pPr>
              <w:pStyle w:val="22"/>
              <w:rPr>
                <w:rFonts w:ascii="Arial" w:hAnsi="Arial" w:cs="Arial"/>
              </w:rPr>
            </w:pPr>
            <w:r w:rsidRPr="0030735A">
              <w:rPr>
                <w:rFonts w:ascii="Arial" w:hAnsi="Arial" w:cs="Arial"/>
              </w:rPr>
              <w:t>耗材需求</w:t>
            </w:r>
          </w:p>
        </w:tc>
        <w:tc>
          <w:tcPr>
            <w:tcW w:w="7651" w:type="dxa"/>
            <w:gridSpan w:val="6"/>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611778" w:rsidRPr="007D619C"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eastAsiaTheme="minorEastAsia" w:hAnsi="Arial" w:cs="Arial"/>
                <w:lang w:val="zh-TW"/>
              </w:rPr>
            </w:pPr>
            <w:r w:rsidRPr="0030735A">
              <w:rPr>
                <w:rFonts w:ascii="Arial" w:hAnsi="Arial" w:cs="Arial"/>
                <w:lang w:val="zh-TW"/>
              </w:rPr>
              <w:t>依國際移地訓練慣例，</w:t>
            </w:r>
            <w:r w:rsidR="00611778" w:rsidRPr="0030735A">
              <w:rPr>
                <w:rFonts w:ascii="Arial" w:eastAsiaTheme="minorEastAsia" w:hAnsi="Arial" w:cs="Arial"/>
                <w:lang w:val="zh-TW"/>
              </w:rPr>
              <w:t>本場地提供靶架、靶墊；</w:t>
            </w:r>
          </w:p>
          <w:p w:rsidR="005C74F7" w:rsidRPr="007D619C" w:rsidRDefault="00611778">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7D619C">
              <w:rPr>
                <w:rFonts w:ascii="Arial" w:eastAsiaTheme="minorEastAsia" w:hAnsi="Arial" w:cs="Arial"/>
                <w:lang w:val="zh-TW"/>
              </w:rPr>
              <w:t>使用</w:t>
            </w:r>
            <w:r w:rsidR="001A1996" w:rsidRPr="007D619C">
              <w:rPr>
                <w:rFonts w:ascii="新細明體" w:eastAsia="新細明體" w:hAnsi="新細明體" w:cs="新細明體" w:hint="eastAsia"/>
                <w:lang w:val="zh-TW"/>
              </w:rPr>
              <w:t>耗材需自備；</w:t>
            </w:r>
            <w:r w:rsidRPr="007D619C">
              <w:rPr>
                <w:rFonts w:ascii="Arial" w:eastAsiaTheme="minorEastAsia" w:hAnsi="Arial" w:cs="Arial"/>
                <w:lang w:val="zh-TW"/>
              </w:rPr>
              <w:t>如有需要，</w:t>
            </w:r>
            <w:r w:rsidR="001A1996" w:rsidRPr="007D619C">
              <w:rPr>
                <w:rFonts w:ascii="新細明體" w:eastAsia="新細明體" w:hAnsi="新細明體" w:cs="新細明體" w:hint="eastAsia"/>
                <w:lang w:val="zh-TW"/>
              </w:rPr>
              <w:t>本場</w:t>
            </w:r>
            <w:r w:rsidRPr="007D619C">
              <w:rPr>
                <w:rFonts w:ascii="Arial" w:eastAsiaTheme="minorEastAsia" w:hAnsi="Arial" w:cs="Arial"/>
                <w:lang w:val="zh-TW"/>
              </w:rPr>
              <w:t>地另</w:t>
            </w:r>
            <w:r w:rsidR="001A1996" w:rsidRPr="007D619C">
              <w:rPr>
                <w:rFonts w:ascii="新細明體" w:eastAsia="新細明體" w:hAnsi="新細明體" w:cs="新細明體" w:hint="eastAsia"/>
                <w:lang w:val="zh-TW"/>
              </w:rPr>
              <w:t>提供以下選擇。</w:t>
            </w:r>
          </w:p>
          <w:p w:rsidR="005C74F7" w:rsidRPr="007D619C" w:rsidRDefault="001A1996">
            <w:pPr>
              <w:pStyle w:val="22"/>
              <w:numPr>
                <w:ilvl w:val="0"/>
                <w:numId w:val="16"/>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7D619C">
              <w:rPr>
                <w:rFonts w:ascii="Arial" w:hAnsi="Arial" w:cs="Arial"/>
                <w:lang w:val="zh-TW"/>
              </w:rPr>
              <w:t xml:space="preserve"> </w:t>
            </w:r>
            <w:r w:rsidRPr="007D619C">
              <w:rPr>
                <w:rFonts w:ascii="新細明體" w:eastAsia="新細明體" w:hAnsi="新細明體" w:cs="新細明體" w:hint="eastAsia"/>
                <w:lang w:val="zh-TW"/>
              </w:rPr>
              <w:t>靶紙</w:t>
            </w:r>
            <w:r w:rsidRPr="007D619C">
              <w:rPr>
                <w:rFonts w:ascii="Arial" w:hAnsi="Arial" w:cs="Arial"/>
              </w:rPr>
              <w:t>(70M,</w:t>
            </w:r>
            <w:r w:rsidRPr="007D619C">
              <w:rPr>
                <w:rFonts w:ascii="Arial" w:hAnsi="Arial" w:cs="Arial"/>
                <w:lang w:val="zh-TW"/>
              </w:rPr>
              <w:t xml:space="preserve"> </w:t>
            </w:r>
            <w:r w:rsidRPr="007D619C">
              <w:rPr>
                <w:rFonts w:ascii="新細明體" w:eastAsia="新細明體" w:hAnsi="新細明體" w:cs="新細明體" w:hint="eastAsia"/>
              </w:rPr>
              <w:t>台製標準靶紙</w:t>
            </w:r>
            <w:r w:rsidRPr="007D619C">
              <w:rPr>
                <w:rFonts w:ascii="Arial" w:hAnsi="Arial" w:cs="Arial"/>
              </w:rPr>
              <w:t xml:space="preserve">) </w:t>
            </w:r>
            <w:r w:rsidRPr="007D619C">
              <w:rPr>
                <w:rFonts w:ascii="Arial" w:hAnsi="Arial" w:cs="Arial"/>
                <w:u w:val="single"/>
              </w:rPr>
              <w:t xml:space="preserve">            </w:t>
            </w:r>
            <w:r w:rsidRPr="007D619C">
              <w:rPr>
                <w:rFonts w:ascii="Arial" w:hAnsi="Arial" w:cs="Arial"/>
                <w:u w:val="single"/>
                <w:lang w:val="zh-TW"/>
              </w:rPr>
              <w:t xml:space="preserve">     </w:t>
            </w:r>
            <w:r w:rsidRPr="007D619C">
              <w:rPr>
                <w:rFonts w:ascii="Arial" w:hAnsi="Arial" w:cs="Arial"/>
                <w:lang w:val="zh-TW"/>
              </w:rPr>
              <w:t xml:space="preserve"> </w:t>
            </w:r>
            <w:r w:rsidRPr="007D619C">
              <w:rPr>
                <w:rFonts w:ascii="新細明體" w:eastAsia="新細明體" w:hAnsi="新細明體" w:cs="新細明體" w:hint="eastAsia"/>
                <w:lang w:val="zh-TW"/>
              </w:rPr>
              <w:t>張</w:t>
            </w:r>
            <w:r w:rsidRPr="007D619C">
              <w:rPr>
                <w:rFonts w:ascii="Arial" w:hAnsi="Arial" w:cs="Arial"/>
              </w:rPr>
              <w:t xml:space="preserve"> * 1</w:t>
            </w:r>
            <w:r w:rsidR="007D619C" w:rsidRPr="007D619C">
              <w:rPr>
                <w:rFonts w:ascii="Arial" w:eastAsiaTheme="minorEastAsia" w:hAnsi="Arial" w:cs="Arial"/>
              </w:rPr>
              <w:t>5</w:t>
            </w:r>
            <w:r w:rsidRPr="007D619C">
              <w:rPr>
                <w:rFonts w:ascii="Arial" w:hAnsi="Arial" w:cs="Arial"/>
              </w:rPr>
              <w:t>0</w:t>
            </w:r>
            <w:r w:rsidRPr="007D619C">
              <w:rPr>
                <w:rFonts w:ascii="新細明體" w:eastAsia="新細明體" w:hAnsi="新細明體" w:cs="新細明體" w:hint="eastAsia"/>
                <w:lang w:val="zh-TW"/>
              </w:rPr>
              <w:t>元</w:t>
            </w:r>
            <w:r w:rsidR="00611778" w:rsidRPr="007D619C">
              <w:rPr>
                <w:rFonts w:ascii="Arial" w:eastAsiaTheme="minorEastAsia" w:hAnsi="Arial" w:cs="Arial"/>
                <w:lang w:val="zh-TW"/>
              </w:rPr>
              <w:t>(</w:t>
            </w:r>
            <w:r w:rsidR="00611778" w:rsidRPr="007D619C">
              <w:rPr>
                <w:rFonts w:ascii="Arial" w:eastAsiaTheme="minorEastAsia" w:hAnsi="Arial" w:cs="Arial"/>
                <w:lang w:val="zh-TW"/>
              </w:rPr>
              <w:t>每張</w:t>
            </w:r>
            <w:r w:rsidR="00611778" w:rsidRPr="007D619C">
              <w:rPr>
                <w:rFonts w:ascii="Arial" w:eastAsiaTheme="minorEastAsia" w:hAnsi="Arial" w:cs="Arial"/>
                <w:lang w:val="zh-TW"/>
              </w:rPr>
              <w:t>)</w:t>
            </w:r>
          </w:p>
          <w:p w:rsidR="005C74F7" w:rsidRPr="007D619C" w:rsidRDefault="001A1996">
            <w:pPr>
              <w:pStyle w:val="22"/>
              <w:numPr>
                <w:ilvl w:val="0"/>
                <w:numId w:val="16"/>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7D619C">
              <w:rPr>
                <w:rFonts w:ascii="Arial" w:hAnsi="Arial" w:cs="Arial"/>
                <w:lang w:val="zh-TW"/>
              </w:rPr>
              <w:t xml:space="preserve"> </w:t>
            </w:r>
            <w:r w:rsidRPr="007D619C">
              <w:rPr>
                <w:rFonts w:ascii="新細明體" w:eastAsia="新細明體" w:hAnsi="新細明體" w:cs="新細明體" w:hint="eastAsia"/>
              </w:rPr>
              <w:t>靶紙</w:t>
            </w:r>
            <w:r w:rsidRPr="007D619C">
              <w:rPr>
                <w:rFonts w:ascii="Arial" w:hAnsi="Arial" w:cs="Arial"/>
              </w:rPr>
              <w:t>(70M,</w:t>
            </w:r>
            <w:r w:rsidRPr="007D619C">
              <w:rPr>
                <w:rFonts w:ascii="Arial" w:hAnsi="Arial" w:cs="Arial"/>
                <w:lang w:val="zh-TW"/>
              </w:rPr>
              <w:t xml:space="preserve"> </w:t>
            </w:r>
            <w:r w:rsidRPr="007D619C">
              <w:rPr>
                <w:rFonts w:ascii="新細明體" w:eastAsia="新細明體" w:hAnsi="新細明體" w:cs="新細明體" w:hint="eastAsia"/>
                <w:lang w:val="zh-TW"/>
              </w:rPr>
              <w:t>進口標準靶紙</w:t>
            </w:r>
            <w:r w:rsidRPr="007D619C">
              <w:rPr>
                <w:rFonts w:ascii="Arial" w:hAnsi="Arial" w:cs="Arial"/>
              </w:rPr>
              <w:t>)</w:t>
            </w:r>
            <w:r w:rsidRPr="007D619C">
              <w:rPr>
                <w:rFonts w:ascii="Arial" w:hAnsi="Arial" w:cs="Arial"/>
                <w:lang w:val="zh-TW"/>
              </w:rPr>
              <w:t xml:space="preserve"> </w:t>
            </w:r>
            <w:r w:rsidRPr="007D619C">
              <w:rPr>
                <w:rFonts w:ascii="Arial" w:hAnsi="Arial" w:cs="Arial"/>
                <w:u w:val="single"/>
              </w:rPr>
              <w:t xml:space="preserve">             </w:t>
            </w:r>
            <w:r w:rsidRPr="007D619C">
              <w:rPr>
                <w:rFonts w:ascii="Arial" w:hAnsi="Arial" w:cs="Arial"/>
                <w:u w:val="single"/>
                <w:lang w:val="zh-TW"/>
              </w:rPr>
              <w:t xml:space="preserve">    </w:t>
            </w:r>
            <w:r w:rsidRPr="007D619C">
              <w:rPr>
                <w:rFonts w:ascii="Arial" w:hAnsi="Arial" w:cs="Arial"/>
                <w:lang w:val="zh-TW"/>
              </w:rPr>
              <w:t xml:space="preserve"> </w:t>
            </w:r>
            <w:r w:rsidRPr="007D619C">
              <w:rPr>
                <w:rFonts w:ascii="新細明體" w:eastAsia="新細明體" w:hAnsi="新細明體" w:cs="新細明體" w:hint="eastAsia"/>
                <w:lang w:val="zh-TW"/>
              </w:rPr>
              <w:t>張</w:t>
            </w:r>
            <w:r w:rsidRPr="007D619C">
              <w:rPr>
                <w:rFonts w:ascii="Arial" w:hAnsi="Arial" w:cs="Arial"/>
              </w:rPr>
              <w:t xml:space="preserve"> * 2</w:t>
            </w:r>
            <w:r w:rsidR="007D619C" w:rsidRPr="007D619C">
              <w:rPr>
                <w:rFonts w:ascii="Arial" w:eastAsiaTheme="minorEastAsia" w:hAnsi="Arial" w:cs="Arial"/>
              </w:rPr>
              <w:t>5</w:t>
            </w:r>
            <w:r w:rsidRPr="007D619C">
              <w:rPr>
                <w:rFonts w:ascii="Arial" w:hAnsi="Arial" w:cs="Arial"/>
              </w:rPr>
              <w:t>0</w:t>
            </w:r>
            <w:r w:rsidRPr="007D619C">
              <w:rPr>
                <w:rFonts w:ascii="新細明體" w:eastAsia="新細明體" w:hAnsi="新細明體" w:cs="新細明體" w:hint="eastAsia"/>
                <w:lang w:val="zh-TW"/>
              </w:rPr>
              <w:t>元</w:t>
            </w:r>
            <w:r w:rsidR="00611778" w:rsidRPr="007D619C">
              <w:rPr>
                <w:rFonts w:ascii="Arial" w:eastAsiaTheme="minorEastAsia" w:hAnsi="Arial" w:cs="Arial"/>
                <w:lang w:val="zh-TW"/>
              </w:rPr>
              <w:t>(</w:t>
            </w:r>
            <w:r w:rsidR="00611778" w:rsidRPr="007D619C">
              <w:rPr>
                <w:rFonts w:ascii="Arial" w:eastAsiaTheme="minorEastAsia" w:hAnsi="Arial" w:cs="Arial"/>
                <w:lang w:val="zh-TW"/>
              </w:rPr>
              <w:t>每張</w:t>
            </w:r>
            <w:r w:rsidR="00611778" w:rsidRPr="007D619C">
              <w:rPr>
                <w:rFonts w:ascii="Arial" w:eastAsiaTheme="minorEastAsia" w:hAnsi="Arial" w:cs="Arial"/>
                <w:lang w:val="zh-TW"/>
              </w:rPr>
              <w:t>)</w:t>
            </w:r>
          </w:p>
          <w:p w:rsidR="005C74F7" w:rsidRPr="0030735A" w:rsidRDefault="001A1996">
            <w:pPr>
              <w:pStyle w:val="22"/>
              <w:numPr>
                <w:ilvl w:val="0"/>
                <w:numId w:val="16"/>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7D619C">
              <w:rPr>
                <w:rFonts w:ascii="Arial" w:hAnsi="Arial" w:cs="Arial"/>
                <w:lang w:val="zh-TW"/>
              </w:rPr>
              <w:t xml:space="preserve"> </w:t>
            </w:r>
            <w:r w:rsidRPr="007D619C">
              <w:rPr>
                <w:rFonts w:ascii="新細明體" w:eastAsia="新細明體" w:hAnsi="新細明體" w:cs="新細明體" w:hint="eastAsia"/>
              </w:rPr>
              <w:t>其他</w:t>
            </w:r>
            <w:r w:rsidR="007D619C">
              <w:rPr>
                <w:rFonts w:ascii="新細明體" w:eastAsia="新細明體" w:hAnsi="新細明體" w:cs="新細明體" w:hint="eastAsia"/>
              </w:rPr>
              <w:t>小</w:t>
            </w:r>
            <w:r w:rsidRPr="007D619C">
              <w:rPr>
                <w:rFonts w:ascii="新細明體" w:eastAsia="新細明體" w:hAnsi="新細明體" w:cs="新細明體" w:hint="eastAsia"/>
              </w:rPr>
              <w:t>尺寸靶紙</w:t>
            </w:r>
            <w:r w:rsidRPr="007D619C">
              <w:rPr>
                <w:rFonts w:ascii="Arial" w:hAnsi="Arial" w:cs="Arial"/>
              </w:rPr>
              <w:t xml:space="preserve">  </w:t>
            </w:r>
            <w:r w:rsidRPr="007D619C">
              <w:rPr>
                <w:rFonts w:ascii="Arial" w:hAnsi="Arial" w:cs="Arial"/>
                <w:u w:val="single"/>
              </w:rPr>
              <w:t xml:space="preserve">            </w:t>
            </w:r>
            <w:r w:rsidRPr="007D619C">
              <w:rPr>
                <w:rFonts w:ascii="Arial" w:hAnsi="Arial" w:cs="Arial"/>
                <w:u w:val="single"/>
                <w:lang w:val="zh-TW"/>
              </w:rPr>
              <w:t xml:space="preserve">    </w:t>
            </w:r>
            <w:r w:rsidRPr="007D619C">
              <w:rPr>
                <w:rFonts w:ascii="Arial" w:hAnsi="Arial" w:cs="Arial"/>
                <w:lang w:val="zh-TW"/>
              </w:rPr>
              <w:t xml:space="preserve"> </w:t>
            </w:r>
            <w:r w:rsidRPr="007D619C">
              <w:rPr>
                <w:rFonts w:ascii="新細明體" w:eastAsia="新細明體" w:hAnsi="新細明體" w:cs="新細明體" w:hint="eastAsia"/>
                <w:lang w:val="zh-TW"/>
              </w:rPr>
              <w:t>張</w:t>
            </w:r>
            <w:r w:rsidRPr="007D619C">
              <w:rPr>
                <w:rFonts w:ascii="Arial" w:hAnsi="Arial" w:cs="Arial"/>
              </w:rPr>
              <w:t xml:space="preserve"> * </w:t>
            </w:r>
            <w:r w:rsidR="007D619C" w:rsidRPr="007D619C">
              <w:rPr>
                <w:rFonts w:ascii="Arial" w:eastAsiaTheme="minorEastAsia" w:hAnsi="Arial" w:cs="Arial"/>
              </w:rPr>
              <w:t>10</w:t>
            </w:r>
            <w:r w:rsidRPr="007D619C">
              <w:rPr>
                <w:rFonts w:ascii="Arial" w:hAnsi="Arial" w:cs="Arial"/>
              </w:rPr>
              <w:t>0</w:t>
            </w:r>
            <w:r w:rsidRPr="007D619C">
              <w:rPr>
                <w:rFonts w:ascii="新細明體" w:eastAsia="新細明體" w:hAnsi="新細明體" w:cs="新細明體" w:hint="eastAsia"/>
                <w:lang w:val="zh-TW"/>
              </w:rPr>
              <w:t>元</w:t>
            </w:r>
          </w:p>
        </w:tc>
      </w:tr>
      <w:tr w:rsidR="005C74F7" w:rsidRPr="0030735A" w:rsidTr="0030735A">
        <w:tblPrEx>
          <w:shd w:val="clear" w:color="auto" w:fill="auto"/>
        </w:tblPrEx>
        <w:trPr>
          <w:trHeight w:val="775"/>
        </w:trPr>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C74F7" w:rsidRPr="0030735A" w:rsidRDefault="00611778">
            <w:pPr>
              <w:pStyle w:val="22"/>
              <w:rPr>
                <w:rFonts w:ascii="Arial" w:hAnsi="Arial" w:cs="Arial"/>
              </w:rPr>
            </w:pPr>
            <w:r w:rsidRPr="0030735A">
              <w:rPr>
                <w:rFonts w:ascii="Arial" w:eastAsiaTheme="minorEastAsia" w:hAnsi="Arial" w:cs="Arial"/>
              </w:rPr>
              <w:t>相關</w:t>
            </w:r>
            <w:r w:rsidR="001A1996" w:rsidRPr="0030735A">
              <w:rPr>
                <w:rFonts w:ascii="Arial" w:hAnsi="Arial" w:cs="Arial"/>
              </w:rPr>
              <w:t>器材提供</w:t>
            </w:r>
          </w:p>
        </w:tc>
        <w:tc>
          <w:tcPr>
            <w:tcW w:w="7651"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C74F7" w:rsidRPr="0030735A" w:rsidRDefault="001A1996">
            <w:pPr>
              <w:rPr>
                <w:rFonts w:ascii="Arial" w:hAnsi="Arial" w:cs="Arial"/>
              </w:rPr>
            </w:pPr>
            <w:r w:rsidRPr="0030735A">
              <w:rPr>
                <w:rFonts w:ascii="Arial" w:hAnsi="Arial" w:cs="Arial"/>
              </w:rPr>
              <w:t>本場具備射箭各項工具組，可提供訓練單位即時維修相關器材：</w:t>
            </w:r>
          </w:p>
          <w:p w:rsidR="005C74F7" w:rsidRPr="0030735A" w:rsidRDefault="001A1996">
            <w:pPr>
              <w:rPr>
                <w:rFonts w:ascii="Arial" w:hAnsi="Arial" w:cs="Arial"/>
              </w:rPr>
            </w:pPr>
            <w:r w:rsidRPr="0030735A">
              <w:rPr>
                <w:rFonts w:ascii="Arial" w:hAnsi="Arial" w:cs="Arial"/>
              </w:rPr>
              <w:t xml:space="preserve">1. </w:t>
            </w:r>
            <w:r w:rsidRPr="0030735A">
              <w:rPr>
                <w:rFonts w:ascii="Arial" w:hAnsi="Arial" w:cs="Arial"/>
              </w:rPr>
              <w:t>裁箭器</w:t>
            </w:r>
            <w:r w:rsidRPr="0030735A">
              <w:rPr>
                <w:rFonts w:ascii="Arial" w:hAnsi="Arial" w:cs="Arial"/>
              </w:rPr>
              <w:t xml:space="preserve">    2. </w:t>
            </w:r>
            <w:r w:rsidRPr="0030735A">
              <w:rPr>
                <w:rFonts w:ascii="Arial" w:hAnsi="Arial" w:cs="Arial"/>
              </w:rPr>
              <w:t>製弦機</w:t>
            </w:r>
            <w:r w:rsidRPr="0030735A">
              <w:rPr>
                <w:rFonts w:ascii="Arial" w:hAnsi="Arial" w:cs="Arial"/>
              </w:rPr>
              <w:t xml:space="preserve">    3. </w:t>
            </w:r>
            <w:r w:rsidRPr="0030735A">
              <w:rPr>
                <w:rFonts w:ascii="Arial" w:hAnsi="Arial" w:cs="Arial"/>
              </w:rPr>
              <w:t>製箭組</w:t>
            </w:r>
            <w:r w:rsidRPr="0030735A">
              <w:rPr>
                <w:rFonts w:ascii="Arial" w:hAnsi="Arial" w:cs="Arial"/>
              </w:rPr>
              <w:t xml:space="preserve">    4. </w:t>
            </w:r>
            <w:r w:rsidRPr="0030735A">
              <w:rPr>
                <w:rFonts w:ascii="Arial" w:hAnsi="Arial" w:cs="Arial"/>
              </w:rPr>
              <w:t>計時器</w:t>
            </w:r>
            <w:r w:rsidRPr="0030735A">
              <w:rPr>
                <w:rFonts w:ascii="Arial" w:hAnsi="Arial" w:cs="Arial"/>
              </w:rPr>
              <w:t xml:space="preserve">    5. </w:t>
            </w:r>
            <w:r w:rsidRPr="0030735A">
              <w:rPr>
                <w:rFonts w:ascii="Arial" w:hAnsi="Arial" w:cs="Arial"/>
              </w:rPr>
              <w:t>計分紙</w:t>
            </w:r>
            <w:r w:rsidRPr="0030735A">
              <w:rPr>
                <w:rFonts w:ascii="Arial" w:hAnsi="Arial" w:cs="Arial"/>
              </w:rPr>
              <w:t>(</w:t>
            </w:r>
            <w:r w:rsidR="00611778" w:rsidRPr="0030735A">
              <w:rPr>
                <w:rFonts w:ascii="Arial" w:hAnsi="Arial" w:cs="Arial"/>
              </w:rPr>
              <w:t>供</w:t>
            </w:r>
            <w:r w:rsidR="00611778" w:rsidRPr="0030735A">
              <w:rPr>
                <w:rFonts w:ascii="Arial" w:eastAsiaTheme="minorEastAsia" w:hAnsi="Arial" w:cs="Arial"/>
              </w:rPr>
              <w:t>比</w:t>
            </w:r>
            <w:r w:rsidRPr="0030735A">
              <w:rPr>
                <w:rFonts w:ascii="Arial" w:hAnsi="Arial" w:cs="Arial"/>
              </w:rPr>
              <w:t>賽時記錄用</w:t>
            </w:r>
            <w:r w:rsidRPr="0030735A">
              <w:rPr>
                <w:rFonts w:ascii="Arial" w:hAnsi="Arial" w:cs="Arial"/>
              </w:rPr>
              <w:t>)</w:t>
            </w:r>
          </w:p>
          <w:p w:rsidR="00611778"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eastAsiaTheme="minorEastAsia" w:hAnsi="Arial" w:cs="Arial" w:hint="eastAsia"/>
              </w:rPr>
            </w:pPr>
            <w:r w:rsidRPr="0030735A">
              <w:rPr>
                <w:rFonts w:ascii="Arial" w:hAnsi="Arial" w:cs="Arial"/>
              </w:rPr>
              <w:t xml:space="preserve">6. </w:t>
            </w:r>
            <w:r w:rsidR="00611778" w:rsidRPr="0030735A">
              <w:rPr>
                <w:rFonts w:ascii="Arial" w:hAnsi="Arial" w:cs="Arial"/>
              </w:rPr>
              <w:t>無風調箭廊道，修正選手姿</w:t>
            </w:r>
            <w:r w:rsidR="00611778" w:rsidRPr="0030735A">
              <w:rPr>
                <w:rFonts w:ascii="Arial" w:eastAsiaTheme="minorEastAsia" w:hAnsi="Arial" w:cs="Arial"/>
              </w:rPr>
              <w:t>勢</w:t>
            </w:r>
            <w:r w:rsidR="00611778" w:rsidRPr="0030735A">
              <w:rPr>
                <w:rFonts w:ascii="Arial" w:eastAsiaTheme="minorEastAsia" w:hAnsi="Arial" w:cs="Arial"/>
              </w:rPr>
              <w:t>(</w:t>
            </w:r>
            <w:r w:rsidR="00611778" w:rsidRPr="0030735A">
              <w:rPr>
                <w:rFonts w:ascii="Arial" w:eastAsiaTheme="minorEastAsia" w:hAnsi="Arial" w:cs="Arial"/>
              </w:rPr>
              <w:t>未完成</w:t>
            </w:r>
            <w:r w:rsidR="00611778" w:rsidRPr="0030735A">
              <w:rPr>
                <w:rFonts w:ascii="Arial" w:eastAsiaTheme="minorEastAsia" w:hAnsi="Arial" w:cs="Arial"/>
              </w:rPr>
              <w:t>)</w:t>
            </w:r>
            <w:r w:rsidRPr="0030735A">
              <w:rPr>
                <w:rFonts w:ascii="Arial" w:hAnsi="Arial" w:cs="Arial"/>
              </w:rPr>
              <w:t>。</w:t>
            </w:r>
          </w:p>
          <w:p w:rsidR="00061437" w:rsidRPr="00061437" w:rsidRDefault="00061437">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eastAsiaTheme="minorEastAsia" w:hAnsi="Arial" w:cs="Arial" w:hint="eastAsia"/>
              </w:rPr>
            </w:pPr>
            <w:r>
              <w:rPr>
                <w:rFonts w:ascii="Arial" w:eastAsiaTheme="minorEastAsia" w:hAnsi="Arial" w:cs="Arial" w:hint="eastAsia"/>
              </w:rPr>
              <w:t>7.</w:t>
            </w:r>
            <w:r>
              <w:rPr>
                <w:rFonts w:ascii="Arial" w:eastAsiaTheme="minorEastAsia" w:hAnsi="Arial" w:cs="Arial" w:hint="eastAsia"/>
              </w:rPr>
              <w:t>提供使用之相關器材若因人為因素損壞需照價賠償。</w:t>
            </w:r>
          </w:p>
          <w:p w:rsidR="005C74F7" w:rsidRPr="0030735A" w:rsidRDefault="00611778">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30735A">
              <w:rPr>
                <w:rFonts w:ascii="Arial" w:eastAsiaTheme="minorEastAsia" w:hAnsi="Arial" w:cs="Arial"/>
              </w:rPr>
              <w:t>*****</w:t>
            </w:r>
            <w:r w:rsidRPr="0030735A">
              <w:rPr>
                <w:rFonts w:ascii="Arial" w:eastAsiaTheme="minorEastAsia" w:hAnsi="Arial" w:cs="Arial"/>
              </w:rPr>
              <w:t>如有需要請另洽現場人員</w:t>
            </w:r>
            <w:r w:rsidR="007D619C">
              <w:rPr>
                <w:rFonts w:ascii="Arial" w:eastAsiaTheme="minorEastAsia" w:hAnsi="Arial" w:cs="Arial" w:hint="eastAsia"/>
              </w:rPr>
              <w:t>押證件</w:t>
            </w:r>
            <w:r w:rsidRPr="0030735A">
              <w:rPr>
                <w:rFonts w:ascii="Arial" w:eastAsiaTheme="minorEastAsia" w:hAnsi="Arial" w:cs="Arial"/>
              </w:rPr>
              <w:t>租借，</w:t>
            </w:r>
            <w:r w:rsidR="007D619C">
              <w:rPr>
                <w:rFonts w:ascii="Arial" w:eastAsiaTheme="minorEastAsia" w:hAnsi="Arial" w:cs="Arial" w:hint="eastAsia"/>
              </w:rPr>
              <w:t>除</w:t>
            </w:r>
            <w:r w:rsidR="007D619C" w:rsidRPr="007D619C">
              <w:rPr>
                <w:rFonts w:ascii="Arial" w:eastAsiaTheme="minorEastAsia" w:hAnsi="Arial" w:cs="Arial" w:hint="eastAsia"/>
                <w:color w:val="0070C0"/>
              </w:rPr>
              <w:t>計時器</w:t>
            </w:r>
            <w:r w:rsidRPr="007D619C">
              <w:rPr>
                <w:rFonts w:ascii="Arial" w:eastAsiaTheme="minorEastAsia" w:hAnsi="Arial" w:cs="Arial"/>
                <w:color w:val="0070C0"/>
              </w:rPr>
              <w:t>費用</w:t>
            </w:r>
            <w:r w:rsidRPr="0030735A">
              <w:rPr>
                <w:rFonts w:ascii="Arial" w:eastAsiaTheme="minorEastAsia" w:hAnsi="Arial" w:cs="Arial"/>
              </w:rPr>
              <w:t>另計</w:t>
            </w:r>
            <w:r w:rsidR="007D619C">
              <w:rPr>
                <w:rFonts w:ascii="Arial" w:eastAsiaTheme="minorEastAsia" w:hAnsi="Arial" w:cs="Arial" w:hint="eastAsia"/>
              </w:rPr>
              <w:t>外，餘皆可使用</w:t>
            </w:r>
            <w:r w:rsidRPr="0030735A">
              <w:rPr>
                <w:rFonts w:ascii="Arial" w:eastAsiaTheme="minorEastAsia" w:hAnsi="Arial" w:cs="Arial"/>
              </w:rPr>
              <w:t>*****</w:t>
            </w:r>
            <w:r w:rsidR="001A1996" w:rsidRPr="0030735A">
              <w:rPr>
                <w:rFonts w:ascii="Arial" w:hAnsi="Arial" w:cs="Arial"/>
              </w:rPr>
              <w:t xml:space="preserve">  </w:t>
            </w:r>
          </w:p>
        </w:tc>
      </w:tr>
      <w:tr w:rsidR="005C74F7" w:rsidRPr="0030735A" w:rsidTr="0030735A">
        <w:tblPrEx>
          <w:shd w:val="clear" w:color="auto" w:fill="auto"/>
        </w:tblPrEx>
        <w:trPr>
          <w:trHeight w:val="1022"/>
        </w:trPr>
        <w:tc>
          <w:tcPr>
            <w:tcW w:w="1641"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rsidR="005C74F7" w:rsidRPr="0030735A" w:rsidRDefault="001A1996">
            <w:pPr>
              <w:pStyle w:val="22"/>
              <w:rPr>
                <w:rFonts w:ascii="Arial" w:hAnsi="Arial" w:cs="Arial"/>
              </w:rPr>
            </w:pPr>
            <w:r w:rsidRPr="0030735A">
              <w:rPr>
                <w:rFonts w:ascii="Arial" w:hAnsi="Arial" w:cs="Arial"/>
              </w:rPr>
              <w:lastRenderedPageBreak/>
              <w:t>其他空間設備</w:t>
            </w:r>
          </w:p>
        </w:tc>
        <w:tc>
          <w:tcPr>
            <w:tcW w:w="7651" w:type="dxa"/>
            <w:gridSpan w:val="6"/>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5C74F7" w:rsidRPr="0030735A" w:rsidRDefault="00611778">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30735A">
              <w:rPr>
                <w:rFonts w:ascii="Arial" w:hAnsi="Arial" w:cs="Arial"/>
                <w:lang w:val="zh-TW"/>
              </w:rPr>
              <w:t>會議室、設備空間等</w:t>
            </w:r>
            <w:r w:rsidRPr="0030735A">
              <w:rPr>
                <w:rFonts w:ascii="Arial" w:eastAsiaTheme="minorEastAsia" w:hAnsi="Arial" w:cs="Arial"/>
                <w:lang w:val="zh-TW"/>
              </w:rPr>
              <w:t>請</w:t>
            </w:r>
            <w:r w:rsidRPr="0030735A">
              <w:rPr>
                <w:rFonts w:ascii="Arial" w:hAnsi="Arial" w:cs="Arial"/>
                <w:lang w:val="zh-TW"/>
              </w:rPr>
              <w:t>於前一</w:t>
            </w:r>
            <w:r w:rsidRPr="0030735A">
              <w:rPr>
                <w:rFonts w:ascii="Arial" w:eastAsiaTheme="minorEastAsia" w:hAnsi="Arial" w:cs="Arial"/>
                <w:lang w:val="zh-TW"/>
              </w:rPr>
              <w:t>日</w:t>
            </w:r>
            <w:r w:rsidR="001A1996" w:rsidRPr="0030735A">
              <w:rPr>
                <w:rFonts w:ascii="Arial" w:hAnsi="Arial" w:cs="Arial"/>
                <w:lang w:val="zh-TW"/>
              </w:rPr>
              <w:t>提出需求，</w:t>
            </w:r>
            <w:r w:rsidRPr="0030735A">
              <w:rPr>
                <w:rFonts w:ascii="Arial" w:eastAsiaTheme="minorEastAsia" w:hAnsi="Arial" w:cs="Arial"/>
                <w:lang w:val="zh-TW"/>
              </w:rPr>
              <w:t>不另計費，</w:t>
            </w:r>
            <w:r w:rsidR="001A1996" w:rsidRPr="0030735A">
              <w:rPr>
                <w:rFonts w:ascii="Arial" w:hAnsi="Arial" w:cs="Arial"/>
                <w:lang w:val="zh-TW"/>
              </w:rPr>
              <w:t>由場務人員安排：</w:t>
            </w:r>
          </w:p>
          <w:p w:rsidR="005C74F7" w:rsidRPr="0030735A" w:rsidRDefault="001A1996">
            <w:pPr>
              <w:pStyle w:val="22"/>
              <w:numPr>
                <w:ilvl w:val="0"/>
                <w:numId w:val="17"/>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30735A">
              <w:rPr>
                <w:rFonts w:ascii="Arial" w:hAnsi="Arial" w:cs="Arial"/>
              </w:rPr>
              <w:t>會議室</w:t>
            </w:r>
            <w:r w:rsidRPr="0030735A">
              <w:rPr>
                <w:rFonts w:ascii="Arial" w:hAnsi="Arial" w:cs="Arial"/>
                <w:lang w:val="zh-TW"/>
              </w:rPr>
              <w:t>；</w:t>
            </w:r>
            <w:r w:rsidRPr="0030735A">
              <w:rPr>
                <w:rFonts w:ascii="Arial" w:hAnsi="Arial" w:cs="Arial"/>
              </w:rPr>
              <w:t>可容納</w:t>
            </w:r>
            <w:r w:rsidRPr="0030735A">
              <w:rPr>
                <w:rFonts w:ascii="Arial" w:hAnsi="Arial" w:cs="Arial"/>
              </w:rPr>
              <w:t>10~30</w:t>
            </w:r>
            <w:r w:rsidRPr="0030735A">
              <w:rPr>
                <w:rFonts w:ascii="Arial" w:hAnsi="Arial" w:cs="Arial"/>
                <w:lang w:val="zh-TW"/>
              </w:rPr>
              <w:t>人會議室共三間，可供全隊訓練課表規劃與檢討。</w:t>
            </w:r>
          </w:p>
          <w:p w:rsidR="005C74F7" w:rsidRPr="0030735A" w:rsidRDefault="001A1996">
            <w:pPr>
              <w:pStyle w:val="22"/>
              <w:numPr>
                <w:ilvl w:val="0"/>
                <w:numId w:val="17"/>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30735A">
              <w:rPr>
                <w:rFonts w:ascii="Arial" w:hAnsi="Arial" w:cs="Arial"/>
                <w:lang w:val="zh-TW"/>
              </w:rPr>
              <w:t>淋浴間：</w:t>
            </w:r>
            <w:r w:rsidRPr="0030735A">
              <w:rPr>
                <w:rFonts w:ascii="Arial" w:hAnsi="Arial" w:cs="Arial"/>
              </w:rPr>
              <w:t>男、女淋浴間各</w:t>
            </w:r>
            <w:r w:rsidRPr="0030735A">
              <w:rPr>
                <w:rFonts w:ascii="Arial" w:hAnsi="Arial" w:cs="Arial"/>
              </w:rPr>
              <w:t>5</w:t>
            </w:r>
            <w:r w:rsidRPr="0030735A">
              <w:rPr>
                <w:rFonts w:ascii="Arial" w:hAnsi="Arial" w:cs="Arial"/>
                <w:lang w:val="zh-TW"/>
              </w:rPr>
              <w:t>間，提供訓練後簡單沖洗。</w:t>
            </w:r>
          </w:p>
          <w:p w:rsidR="005C74F7" w:rsidRPr="0030735A" w:rsidRDefault="00611778">
            <w:pPr>
              <w:pStyle w:val="22"/>
              <w:numPr>
                <w:ilvl w:val="0"/>
                <w:numId w:val="17"/>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30735A">
              <w:rPr>
                <w:rFonts w:ascii="Arial" w:hAnsi="Arial" w:cs="Arial"/>
                <w:lang w:val="zh-TW"/>
              </w:rPr>
              <w:t>養生</w:t>
            </w:r>
            <w:r w:rsidRPr="0030735A">
              <w:rPr>
                <w:rFonts w:ascii="Arial" w:eastAsiaTheme="minorEastAsia" w:hAnsi="Arial" w:cs="Arial"/>
                <w:lang w:val="zh-TW"/>
              </w:rPr>
              <w:t>輕食</w:t>
            </w:r>
            <w:r w:rsidR="001A1996" w:rsidRPr="0030735A">
              <w:rPr>
                <w:rFonts w:ascii="Arial" w:hAnsi="Arial" w:cs="Arial"/>
                <w:lang w:val="zh-TW"/>
              </w:rPr>
              <w:t>：場內梅門養生館提供養生餐，依餐費自付。</w:t>
            </w:r>
          </w:p>
        </w:tc>
      </w:tr>
      <w:tr w:rsidR="005C74F7" w:rsidRPr="0030735A" w:rsidTr="0030735A">
        <w:tblPrEx>
          <w:shd w:val="clear" w:color="auto" w:fill="auto"/>
        </w:tblPrEx>
        <w:trPr>
          <w:trHeight w:val="1349"/>
        </w:trPr>
        <w:tc>
          <w:tcPr>
            <w:tcW w:w="164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5C74F7" w:rsidRPr="0030735A" w:rsidRDefault="001A1996">
            <w:pPr>
              <w:pStyle w:val="22"/>
              <w:rPr>
                <w:rFonts w:ascii="Arial" w:hAnsi="Arial" w:cs="Arial"/>
              </w:rPr>
            </w:pPr>
            <w:r w:rsidRPr="0030735A">
              <w:rPr>
                <w:rFonts w:ascii="Arial" w:hAnsi="Arial" w:cs="Arial"/>
              </w:rPr>
              <w:t>環境清潔費標準</w:t>
            </w:r>
          </w:p>
        </w:tc>
        <w:tc>
          <w:tcPr>
            <w:tcW w:w="7651" w:type="dxa"/>
            <w:gridSpan w:val="6"/>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C74F7" w:rsidRPr="0030735A" w:rsidRDefault="0030735A">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30735A">
              <w:rPr>
                <w:rFonts w:ascii="Arial" w:hAnsi="Arial" w:cs="Arial"/>
                <w:lang w:val="zh-TW"/>
              </w:rPr>
              <w:t>為維持場內整潔，申請</w:t>
            </w:r>
            <w:r w:rsidRPr="0030735A">
              <w:rPr>
                <w:rFonts w:ascii="Arial" w:eastAsiaTheme="minorEastAsia" w:hAnsi="Arial" w:cs="Arial"/>
                <w:lang w:val="zh-TW"/>
              </w:rPr>
              <w:t>場地</w:t>
            </w:r>
            <w:r w:rsidR="001A1996" w:rsidRPr="0030735A">
              <w:rPr>
                <w:rFonts w:ascii="Arial" w:hAnsi="Arial" w:cs="Arial"/>
                <w:lang w:val="zh-TW"/>
              </w:rPr>
              <w:t>訓練之單位依人數酌收</w:t>
            </w:r>
            <w:r w:rsidR="001A1996" w:rsidRPr="0030735A">
              <w:rPr>
                <w:rFonts w:ascii="Arial" w:hAnsi="Arial" w:cs="Arial"/>
                <w:color w:val="FF0000"/>
                <w:lang w:val="zh-TW"/>
              </w:rPr>
              <w:t>環境清潔</w:t>
            </w:r>
            <w:r w:rsidR="001A1996" w:rsidRPr="0030735A">
              <w:rPr>
                <w:rFonts w:ascii="Arial" w:hAnsi="Arial" w:cs="Arial"/>
                <w:lang w:val="zh-TW"/>
              </w:rPr>
              <w:t>費用，</w:t>
            </w:r>
          </w:p>
          <w:p w:rsidR="005C74F7" w:rsidRPr="0030735A" w:rsidRDefault="001A1996">
            <w:pPr>
              <w:pStyle w:val="22"/>
              <w:numPr>
                <w:ilvl w:val="0"/>
                <w:numId w:val="1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30735A">
              <w:rPr>
                <w:rFonts w:ascii="Arial" w:hAnsi="Arial" w:cs="Arial"/>
                <w:lang w:val="zh-TW"/>
              </w:rPr>
              <w:t xml:space="preserve"> </w:t>
            </w:r>
            <w:r w:rsidRPr="0030735A">
              <w:rPr>
                <w:rFonts w:ascii="Arial" w:hAnsi="Arial" w:cs="Arial"/>
                <w:lang w:val="zh-TW"/>
              </w:rPr>
              <w:t>非學生</w:t>
            </w:r>
            <w:r w:rsidR="00611778" w:rsidRPr="0030735A">
              <w:rPr>
                <w:rFonts w:ascii="Arial" w:eastAsiaTheme="minorEastAsia" w:hAnsi="Arial" w:cs="Arial"/>
                <w:lang w:val="zh-TW"/>
              </w:rPr>
              <w:t>之</w:t>
            </w:r>
            <w:r w:rsidRPr="0030735A">
              <w:rPr>
                <w:rFonts w:ascii="Arial" w:hAnsi="Arial" w:cs="Arial"/>
                <w:lang w:val="zh-TW"/>
              </w:rPr>
              <w:t>團體每人</w:t>
            </w:r>
            <w:r w:rsidR="00611778" w:rsidRPr="0030735A">
              <w:rPr>
                <w:rFonts w:ascii="Arial" w:eastAsiaTheme="minorEastAsia" w:hAnsi="Arial" w:cs="Arial"/>
                <w:lang w:val="zh-TW"/>
              </w:rPr>
              <w:t>每日</w:t>
            </w:r>
            <w:r w:rsidRPr="0030735A">
              <w:rPr>
                <w:rFonts w:ascii="Arial" w:hAnsi="Arial" w:cs="Arial"/>
                <w:lang w:val="zh-TW"/>
              </w:rPr>
              <w:t>新</w:t>
            </w:r>
            <w:r w:rsidRPr="0030735A">
              <w:rPr>
                <w:rFonts w:ascii="Arial" w:hAnsi="Arial" w:cs="Arial"/>
              </w:rPr>
              <w:t>台幣</w:t>
            </w:r>
            <w:r w:rsidR="0030735A" w:rsidRPr="0030735A">
              <w:rPr>
                <w:rFonts w:ascii="Arial" w:eastAsiaTheme="minorEastAsia" w:hAnsi="Arial" w:cs="Arial"/>
                <w:lang w:val="zh-TW"/>
              </w:rPr>
              <w:t>貳</w:t>
            </w:r>
            <w:r w:rsidRPr="0030735A">
              <w:rPr>
                <w:rFonts w:ascii="Arial" w:hAnsi="Arial" w:cs="Arial"/>
                <w:lang w:val="zh-TW"/>
              </w:rPr>
              <w:t>佰元整；</w:t>
            </w:r>
          </w:p>
          <w:p w:rsidR="005C74F7" w:rsidRPr="0030735A" w:rsidRDefault="001A1996" w:rsidP="00611778">
            <w:pPr>
              <w:pStyle w:val="22"/>
              <w:numPr>
                <w:ilvl w:val="0"/>
                <w:numId w:val="1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30735A">
              <w:rPr>
                <w:rFonts w:ascii="Arial" w:hAnsi="Arial" w:cs="Arial"/>
                <w:lang w:val="zh-TW"/>
              </w:rPr>
              <w:t xml:space="preserve"> </w:t>
            </w:r>
            <w:r w:rsidRPr="0030735A">
              <w:rPr>
                <w:rFonts w:ascii="Arial" w:hAnsi="Arial" w:cs="Arial"/>
              </w:rPr>
              <w:t>高中以上</w:t>
            </w:r>
            <w:r w:rsidRPr="0030735A">
              <w:rPr>
                <w:rFonts w:ascii="Arial" w:hAnsi="Arial" w:cs="Arial"/>
              </w:rPr>
              <w:t>~</w:t>
            </w:r>
            <w:r w:rsidRPr="0030735A">
              <w:rPr>
                <w:rFonts w:ascii="Arial" w:hAnsi="Arial" w:cs="Arial"/>
                <w:lang w:val="zh-TW"/>
              </w:rPr>
              <w:t>大專</w:t>
            </w:r>
            <w:r w:rsidRPr="0030735A">
              <w:rPr>
                <w:rFonts w:ascii="Arial" w:hAnsi="Arial" w:cs="Arial"/>
              </w:rPr>
              <w:t>(</w:t>
            </w:r>
            <w:r w:rsidRPr="0030735A">
              <w:rPr>
                <w:rFonts w:ascii="Arial" w:hAnsi="Arial" w:cs="Arial"/>
                <w:lang w:val="zh-TW"/>
              </w:rPr>
              <w:t>含研究所</w:t>
            </w:r>
            <w:r w:rsidRPr="0030735A">
              <w:rPr>
                <w:rFonts w:ascii="Arial" w:hAnsi="Arial" w:cs="Arial"/>
              </w:rPr>
              <w:t>)</w:t>
            </w:r>
            <w:r w:rsidRPr="0030735A">
              <w:rPr>
                <w:rFonts w:ascii="Arial" w:hAnsi="Arial" w:cs="Arial"/>
              </w:rPr>
              <w:t>每人</w:t>
            </w:r>
            <w:r w:rsidR="00611778" w:rsidRPr="0030735A">
              <w:rPr>
                <w:rFonts w:ascii="Arial" w:eastAsiaTheme="minorEastAsia" w:hAnsi="Arial" w:cs="Arial"/>
              </w:rPr>
              <w:t>每日</w:t>
            </w:r>
            <w:r w:rsidRPr="0030735A">
              <w:rPr>
                <w:rFonts w:ascii="Arial" w:hAnsi="Arial" w:cs="Arial"/>
              </w:rPr>
              <w:t>新台幣</w:t>
            </w:r>
            <w:r w:rsidR="00611778" w:rsidRPr="0030735A">
              <w:rPr>
                <w:rFonts w:ascii="Arial" w:hAnsi="Arial" w:cs="Arial"/>
                <w:lang w:val="zh-TW"/>
              </w:rPr>
              <w:t>壹佰</w:t>
            </w:r>
            <w:r w:rsidRPr="0030735A">
              <w:rPr>
                <w:rFonts w:ascii="Arial" w:hAnsi="Arial" w:cs="Arial"/>
                <w:lang w:val="zh-TW"/>
              </w:rPr>
              <w:t>元整；</w:t>
            </w:r>
          </w:p>
          <w:p w:rsidR="005C74F7" w:rsidRPr="0030735A" w:rsidRDefault="001A1996">
            <w:pPr>
              <w:pStyle w:val="22"/>
              <w:numPr>
                <w:ilvl w:val="0"/>
                <w:numId w:val="18"/>
              </w:numPr>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s>
              <w:spacing w:line="288" w:lineRule="auto"/>
              <w:rPr>
                <w:rFonts w:ascii="Arial" w:hAnsi="Arial" w:cs="Arial"/>
              </w:rPr>
            </w:pPr>
            <w:r w:rsidRPr="0030735A">
              <w:rPr>
                <w:rFonts w:ascii="Arial" w:hAnsi="Arial" w:cs="Arial"/>
                <w:lang w:val="zh-TW"/>
              </w:rPr>
              <w:t xml:space="preserve"> </w:t>
            </w:r>
            <w:r w:rsidR="00611778" w:rsidRPr="0030735A">
              <w:rPr>
                <w:rFonts w:ascii="Arial" w:hAnsi="Arial" w:cs="Arial"/>
                <w:lang w:val="zh-TW"/>
              </w:rPr>
              <w:t>國小</w:t>
            </w:r>
            <w:r w:rsidR="00611778" w:rsidRPr="0030735A">
              <w:rPr>
                <w:rFonts w:ascii="Arial" w:eastAsiaTheme="minorEastAsia" w:hAnsi="Arial" w:cs="Arial"/>
                <w:lang w:val="zh-TW"/>
              </w:rPr>
              <w:t>~</w:t>
            </w:r>
            <w:r w:rsidR="00611778" w:rsidRPr="0030735A">
              <w:rPr>
                <w:rFonts w:ascii="Arial" w:eastAsiaTheme="minorEastAsia" w:hAnsi="Arial" w:cs="Arial"/>
                <w:lang w:val="zh-TW"/>
              </w:rPr>
              <w:t>國中生</w:t>
            </w:r>
            <w:r w:rsidR="00611778" w:rsidRPr="0030735A">
              <w:rPr>
                <w:rFonts w:ascii="Arial" w:hAnsi="Arial" w:cs="Arial"/>
                <w:lang w:val="zh-TW"/>
              </w:rPr>
              <w:t>每人</w:t>
            </w:r>
            <w:r w:rsidR="00611778" w:rsidRPr="0030735A">
              <w:rPr>
                <w:rFonts w:ascii="Arial" w:eastAsiaTheme="minorEastAsia" w:hAnsi="Arial" w:cs="Arial"/>
                <w:lang w:val="zh-TW"/>
              </w:rPr>
              <w:t>每日</w:t>
            </w:r>
            <w:r w:rsidR="00611778" w:rsidRPr="0030735A">
              <w:rPr>
                <w:rFonts w:ascii="Arial" w:hAnsi="Arial" w:cs="Arial"/>
                <w:lang w:val="zh-TW"/>
              </w:rPr>
              <w:t>新台幣</w:t>
            </w:r>
            <w:r w:rsidR="00611778" w:rsidRPr="0030735A">
              <w:rPr>
                <w:rFonts w:ascii="Arial" w:eastAsiaTheme="minorEastAsia" w:hAnsi="Arial" w:cs="Arial"/>
                <w:lang w:val="zh-TW"/>
              </w:rPr>
              <w:t>伍</w:t>
            </w:r>
            <w:r w:rsidRPr="0030735A">
              <w:rPr>
                <w:rFonts w:ascii="Arial" w:hAnsi="Arial" w:cs="Arial"/>
                <w:lang w:val="zh-TW"/>
              </w:rPr>
              <w:t>拾元整。</w:t>
            </w:r>
          </w:p>
        </w:tc>
      </w:tr>
      <w:tr w:rsidR="0030735A" w:rsidRPr="0030735A" w:rsidTr="00E759A2">
        <w:tblPrEx>
          <w:shd w:val="clear" w:color="auto" w:fill="auto"/>
        </w:tblPrEx>
        <w:trPr>
          <w:trHeight w:val="2265"/>
        </w:trPr>
        <w:tc>
          <w:tcPr>
            <w:tcW w:w="1641"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rsidR="0030735A" w:rsidRPr="0030735A" w:rsidRDefault="0030735A">
            <w:pPr>
              <w:pStyle w:val="22"/>
              <w:rPr>
                <w:rFonts w:ascii="Arial" w:hAnsi="Arial" w:cs="Arial"/>
              </w:rPr>
            </w:pPr>
            <w:r w:rsidRPr="0030735A">
              <w:rPr>
                <w:rFonts w:ascii="Arial" w:hAnsi="Arial" w:cs="Arial"/>
              </w:rPr>
              <w:t>費用小計</w:t>
            </w:r>
          </w:p>
        </w:tc>
        <w:tc>
          <w:tcPr>
            <w:tcW w:w="4773" w:type="dxa"/>
            <w:gridSpan w:val="4"/>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30735A" w:rsidRPr="00A15789" w:rsidRDefault="00A15789" w:rsidP="007D619C">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spacing w:line="288" w:lineRule="auto"/>
              <w:rPr>
                <w:rFonts w:ascii="Arial" w:hAnsi="Arial" w:cs="Arial"/>
              </w:rPr>
            </w:pPr>
            <w:r w:rsidRPr="00A15789">
              <w:rPr>
                <w:rFonts w:ascii="Arial" w:eastAsiaTheme="minorEastAsia" w:hAnsi="Arial" w:cs="Arial"/>
                <w:lang w:val="zh-TW"/>
              </w:rPr>
              <w:t xml:space="preserve">1. </w:t>
            </w:r>
            <w:r w:rsidR="0030735A" w:rsidRPr="00A15789">
              <w:rPr>
                <w:rFonts w:ascii="新細明體" w:eastAsia="新細明體" w:hAnsi="新細明體" w:cs="新細明體" w:hint="eastAsia"/>
                <w:lang w:val="zh-TW"/>
              </w:rPr>
              <w:t>團體：</w:t>
            </w:r>
            <w:r w:rsidR="0030735A" w:rsidRPr="00A15789">
              <w:rPr>
                <w:rFonts w:ascii="Arial" w:hAnsi="Arial" w:cs="Arial"/>
                <w:u w:val="single"/>
              </w:rPr>
              <w:t xml:space="preserve">            </w:t>
            </w:r>
            <w:r w:rsidR="0030735A" w:rsidRPr="00A15789">
              <w:rPr>
                <w:rFonts w:ascii="Arial" w:hAnsi="Arial" w:cs="Arial"/>
                <w:lang w:val="zh-TW"/>
              </w:rPr>
              <w:t xml:space="preserve"> </w:t>
            </w:r>
            <w:r w:rsidR="0030735A" w:rsidRPr="00A15789">
              <w:rPr>
                <w:rFonts w:ascii="新細明體" w:eastAsia="新細明體" w:hAnsi="新細明體" w:cs="新細明體" w:hint="eastAsia"/>
                <w:lang w:val="zh-TW"/>
              </w:rPr>
              <w:t>位</w:t>
            </w:r>
            <w:r w:rsidR="0030735A" w:rsidRPr="00A15789">
              <w:rPr>
                <w:rFonts w:ascii="Arial" w:hAnsi="Arial" w:cs="Arial"/>
                <w:lang w:val="zh-TW"/>
              </w:rPr>
              <w:t xml:space="preserve"> </w:t>
            </w:r>
            <w:r w:rsidR="0030735A" w:rsidRPr="00A15789">
              <w:rPr>
                <w:rFonts w:ascii="Arial" w:hAnsi="Arial" w:cs="Arial"/>
              </w:rPr>
              <w:t>x</w:t>
            </w:r>
            <w:r w:rsidR="0030735A" w:rsidRPr="00A15789">
              <w:rPr>
                <w:rFonts w:ascii="Arial" w:hAnsi="Arial" w:cs="Arial"/>
                <w:lang w:val="zh-TW"/>
              </w:rPr>
              <w:t xml:space="preserve"> </w:t>
            </w:r>
            <w:r w:rsidR="0030735A" w:rsidRPr="00A15789">
              <w:rPr>
                <w:rFonts w:ascii="Arial" w:eastAsiaTheme="minorEastAsia" w:hAnsi="Arial" w:cs="Arial"/>
              </w:rPr>
              <w:t>2</w:t>
            </w:r>
            <w:r w:rsidR="0030735A" w:rsidRPr="00A15789">
              <w:rPr>
                <w:rFonts w:ascii="Arial" w:hAnsi="Arial" w:cs="Arial"/>
              </w:rPr>
              <w:t>00</w:t>
            </w:r>
            <w:r w:rsidR="0030735A" w:rsidRPr="00A15789">
              <w:rPr>
                <w:rFonts w:ascii="新細明體" w:eastAsia="新細明體" w:hAnsi="新細明體" w:cs="新細明體" w:hint="eastAsia"/>
                <w:lang w:val="zh-TW"/>
              </w:rPr>
              <w:t>元</w:t>
            </w:r>
            <w:r w:rsidR="007D619C" w:rsidRPr="00A15789">
              <w:rPr>
                <w:rFonts w:ascii="Arial" w:eastAsiaTheme="minorEastAsia" w:hAnsi="Arial" w:cs="Arial"/>
                <w:lang w:val="zh-TW"/>
              </w:rPr>
              <w:t>x</w:t>
            </w:r>
            <w:r w:rsidR="007D619C" w:rsidRPr="00A15789">
              <w:rPr>
                <w:rFonts w:ascii="Arial" w:eastAsia="新細明體" w:hAnsi="Arial" w:cs="Arial"/>
                <w:u w:val="single"/>
                <w:lang w:val="zh-TW"/>
              </w:rPr>
              <w:t xml:space="preserve">       </w:t>
            </w:r>
            <w:r w:rsidR="007D619C" w:rsidRPr="00A15789">
              <w:rPr>
                <w:rFonts w:ascii="Arial" w:eastAsia="新細明體" w:hAnsi="Arial" w:cs="Arial"/>
                <w:lang w:val="zh-TW"/>
              </w:rPr>
              <w:t>日</w:t>
            </w:r>
            <w:r w:rsidR="007D619C" w:rsidRPr="00A15789">
              <w:rPr>
                <w:rFonts w:ascii="Arial" w:eastAsia="新細明體" w:hAnsi="Arial" w:cs="Arial"/>
                <w:lang w:val="zh-TW"/>
              </w:rPr>
              <w:t xml:space="preserve"> </w:t>
            </w:r>
            <w:r w:rsidR="0030735A" w:rsidRPr="00A15789">
              <w:rPr>
                <w:rFonts w:ascii="新細明體" w:eastAsia="新細明體" w:hAnsi="新細明體" w:cs="新細明體" w:hint="eastAsia"/>
                <w:lang w:val="zh-TW"/>
              </w:rPr>
              <w:t>＝</w:t>
            </w:r>
            <w:r w:rsidR="0030735A" w:rsidRPr="00A15789">
              <w:rPr>
                <w:rFonts w:ascii="Arial" w:hAnsi="Arial" w:cs="Arial"/>
                <w:u w:val="single"/>
              </w:rPr>
              <w:t xml:space="preserve">            </w:t>
            </w:r>
            <w:r w:rsidR="0030735A" w:rsidRPr="00A15789">
              <w:rPr>
                <w:rFonts w:ascii="Arial" w:hAnsi="Arial" w:cs="Arial"/>
                <w:u w:val="single"/>
                <w:lang w:val="zh-TW"/>
              </w:rPr>
              <w:t xml:space="preserve"> </w:t>
            </w:r>
            <w:r w:rsidR="0030735A" w:rsidRPr="00A15789">
              <w:rPr>
                <w:rFonts w:ascii="Arial" w:hAnsi="Arial" w:cs="Arial"/>
                <w:lang w:val="zh-TW"/>
              </w:rPr>
              <w:t xml:space="preserve">   </w:t>
            </w:r>
          </w:p>
          <w:p w:rsidR="0030735A" w:rsidRPr="00A15789" w:rsidRDefault="00A15789" w:rsidP="007D619C">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spacing w:line="288" w:lineRule="auto"/>
              <w:rPr>
                <w:rFonts w:ascii="Arial" w:hAnsi="Arial" w:cs="Arial"/>
              </w:rPr>
            </w:pPr>
            <w:r w:rsidRPr="00A15789">
              <w:rPr>
                <w:rFonts w:ascii="Arial" w:eastAsiaTheme="minorEastAsia" w:hAnsi="Arial" w:cs="Arial"/>
                <w:lang w:val="zh-TW"/>
              </w:rPr>
              <w:t xml:space="preserve">2. </w:t>
            </w:r>
            <w:r w:rsidR="0030735A" w:rsidRPr="00A15789">
              <w:rPr>
                <w:rFonts w:ascii="新細明體" w:eastAsia="新細明體" w:hAnsi="新細明體" w:cs="新細明體" w:hint="eastAsia"/>
                <w:lang w:val="zh-TW"/>
              </w:rPr>
              <w:t>高中</w:t>
            </w:r>
            <w:r w:rsidR="0030735A" w:rsidRPr="00A15789">
              <w:rPr>
                <w:rFonts w:ascii="Arial" w:hAnsi="Arial" w:cs="Arial"/>
              </w:rPr>
              <w:t>/</w:t>
            </w:r>
            <w:r w:rsidR="0030735A" w:rsidRPr="00A15789">
              <w:rPr>
                <w:rFonts w:ascii="新細明體" w:eastAsia="新細明體" w:hAnsi="新細明體" w:cs="新細明體" w:hint="eastAsia"/>
                <w:lang w:val="zh-TW"/>
              </w:rPr>
              <w:t>大專：</w:t>
            </w:r>
            <w:r w:rsidR="0030735A" w:rsidRPr="00A15789">
              <w:rPr>
                <w:rFonts w:ascii="Arial" w:hAnsi="Arial" w:cs="Arial"/>
                <w:u w:val="single"/>
              </w:rPr>
              <w:t xml:space="preserve">            </w:t>
            </w:r>
            <w:r w:rsidR="0030735A" w:rsidRPr="00A15789">
              <w:rPr>
                <w:rFonts w:ascii="Arial" w:hAnsi="Arial" w:cs="Arial"/>
                <w:lang w:val="zh-TW"/>
              </w:rPr>
              <w:t xml:space="preserve"> </w:t>
            </w:r>
            <w:r w:rsidR="0030735A" w:rsidRPr="00A15789">
              <w:rPr>
                <w:rFonts w:ascii="新細明體" w:eastAsia="新細明體" w:hAnsi="新細明體" w:cs="新細明體" w:hint="eastAsia"/>
                <w:lang w:val="zh-TW"/>
              </w:rPr>
              <w:t>位</w:t>
            </w:r>
            <w:r w:rsidR="0030735A" w:rsidRPr="00A15789">
              <w:rPr>
                <w:rFonts w:ascii="Arial" w:hAnsi="Arial" w:cs="Arial"/>
              </w:rPr>
              <w:t xml:space="preserve"> x 1</w:t>
            </w:r>
            <w:r w:rsidR="0030735A" w:rsidRPr="00A15789">
              <w:rPr>
                <w:rFonts w:ascii="Arial" w:eastAsiaTheme="minorEastAsia" w:hAnsi="Arial" w:cs="Arial"/>
              </w:rPr>
              <w:t>0</w:t>
            </w:r>
            <w:r w:rsidR="0030735A" w:rsidRPr="00A15789">
              <w:rPr>
                <w:rFonts w:ascii="Arial" w:hAnsi="Arial" w:cs="Arial"/>
              </w:rPr>
              <w:t>0</w:t>
            </w:r>
            <w:r w:rsidR="0030735A" w:rsidRPr="00A15789">
              <w:rPr>
                <w:rFonts w:ascii="新細明體" w:eastAsia="新細明體" w:hAnsi="新細明體" w:cs="新細明體" w:hint="eastAsia"/>
                <w:lang w:val="zh-TW"/>
              </w:rPr>
              <w:t>元</w:t>
            </w:r>
            <w:r w:rsidR="007D619C" w:rsidRPr="00A15789">
              <w:rPr>
                <w:rFonts w:ascii="Arial" w:eastAsiaTheme="minorEastAsia" w:hAnsi="Arial" w:cs="Arial"/>
                <w:lang w:val="zh-TW"/>
              </w:rPr>
              <w:t xml:space="preserve">x </w:t>
            </w:r>
            <w:r w:rsidR="007D619C" w:rsidRPr="00A15789">
              <w:rPr>
                <w:rFonts w:ascii="Arial" w:eastAsiaTheme="minorEastAsia" w:hAnsi="Arial" w:cs="Arial"/>
                <w:u w:val="single"/>
                <w:lang w:val="zh-TW"/>
              </w:rPr>
              <w:t xml:space="preserve">      </w:t>
            </w:r>
            <w:r w:rsidR="007D619C" w:rsidRPr="00A15789">
              <w:rPr>
                <w:rFonts w:ascii="Arial" w:eastAsiaTheme="minorEastAsia" w:hAnsi="Arial" w:cs="Arial"/>
                <w:lang w:val="zh-TW"/>
              </w:rPr>
              <w:t>日</w:t>
            </w:r>
            <w:r w:rsidR="007D619C" w:rsidRPr="00A15789">
              <w:rPr>
                <w:rFonts w:ascii="Arial" w:eastAsiaTheme="minorEastAsia" w:hAnsi="Arial" w:cs="Arial"/>
                <w:lang w:val="zh-TW"/>
              </w:rPr>
              <w:t xml:space="preserve"> </w:t>
            </w:r>
            <w:r w:rsidR="0030735A" w:rsidRPr="00A15789">
              <w:rPr>
                <w:rFonts w:ascii="新細明體" w:eastAsia="新細明體" w:hAnsi="新細明體" w:cs="新細明體" w:hint="eastAsia"/>
                <w:lang w:val="zh-TW"/>
              </w:rPr>
              <w:t>＝</w:t>
            </w:r>
            <w:r w:rsidR="0030735A" w:rsidRPr="00A15789">
              <w:rPr>
                <w:rFonts w:ascii="Arial" w:hAnsi="Arial" w:cs="Arial"/>
                <w:u w:val="single"/>
              </w:rPr>
              <w:t xml:space="preserve">            </w:t>
            </w:r>
            <w:r w:rsidR="0030735A" w:rsidRPr="00A15789">
              <w:rPr>
                <w:rFonts w:ascii="Arial" w:hAnsi="Arial" w:cs="Arial"/>
                <w:u w:val="single"/>
                <w:lang w:val="zh-TW"/>
              </w:rPr>
              <w:t xml:space="preserve"> </w:t>
            </w:r>
            <w:r w:rsidR="0030735A" w:rsidRPr="00A15789">
              <w:rPr>
                <w:rFonts w:ascii="Arial" w:hAnsi="Arial" w:cs="Arial"/>
                <w:lang w:val="zh-TW"/>
              </w:rPr>
              <w:t xml:space="preserve">   </w:t>
            </w:r>
          </w:p>
          <w:p w:rsidR="0030735A" w:rsidRPr="00A15789" w:rsidRDefault="00A15789" w:rsidP="007D619C">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spacing w:line="288" w:lineRule="auto"/>
              <w:rPr>
                <w:rFonts w:ascii="Arial" w:hAnsi="Arial" w:cs="Arial"/>
              </w:rPr>
            </w:pPr>
            <w:r w:rsidRPr="00A15789">
              <w:rPr>
                <w:rFonts w:ascii="Arial" w:eastAsiaTheme="minorEastAsia" w:hAnsi="Arial" w:cs="Arial"/>
              </w:rPr>
              <w:t xml:space="preserve">3. </w:t>
            </w:r>
            <w:r w:rsidR="0030735A" w:rsidRPr="00A15789">
              <w:rPr>
                <w:rFonts w:ascii="新細明體" w:eastAsia="新細明體" w:hAnsi="新細明體" w:cs="新細明體" w:hint="eastAsia"/>
              </w:rPr>
              <w:t>國</w:t>
            </w:r>
            <w:r w:rsidR="0030735A" w:rsidRPr="00A15789">
              <w:rPr>
                <w:rFonts w:ascii="新細明體" w:eastAsia="新細明體" w:hAnsi="新細明體" w:cs="新細明體" w:hint="eastAsia"/>
                <w:lang w:val="zh-TW"/>
              </w:rPr>
              <w:t>中：</w:t>
            </w:r>
            <w:r w:rsidR="0030735A" w:rsidRPr="00A15789">
              <w:rPr>
                <w:rFonts w:ascii="Arial" w:hAnsi="Arial" w:cs="Arial"/>
                <w:u w:val="single"/>
              </w:rPr>
              <w:t xml:space="preserve">            </w:t>
            </w:r>
            <w:r w:rsidR="0030735A" w:rsidRPr="00A15789">
              <w:rPr>
                <w:rFonts w:ascii="Arial" w:hAnsi="Arial" w:cs="Arial"/>
                <w:lang w:val="zh-TW"/>
              </w:rPr>
              <w:t xml:space="preserve"> </w:t>
            </w:r>
            <w:r w:rsidR="0030735A" w:rsidRPr="00A15789">
              <w:rPr>
                <w:rFonts w:ascii="新細明體" w:eastAsia="新細明體" w:hAnsi="新細明體" w:cs="新細明體" w:hint="eastAsia"/>
                <w:lang w:val="zh-TW"/>
              </w:rPr>
              <w:t>位</w:t>
            </w:r>
            <w:r w:rsidR="0030735A" w:rsidRPr="00A15789">
              <w:rPr>
                <w:rFonts w:ascii="Arial" w:hAnsi="Arial" w:cs="Arial"/>
              </w:rPr>
              <w:t xml:space="preserve"> x </w:t>
            </w:r>
            <w:r w:rsidR="0030735A" w:rsidRPr="00A15789">
              <w:rPr>
                <w:rFonts w:ascii="Arial" w:eastAsiaTheme="minorEastAsia" w:hAnsi="Arial" w:cs="Arial"/>
              </w:rPr>
              <w:t>50</w:t>
            </w:r>
            <w:r w:rsidR="0030735A" w:rsidRPr="00A15789">
              <w:rPr>
                <w:rFonts w:ascii="Arial" w:hAnsi="Arial" w:cs="Arial"/>
                <w:lang w:val="zh-TW"/>
              </w:rPr>
              <w:t xml:space="preserve"> </w:t>
            </w:r>
            <w:r w:rsidR="0030735A" w:rsidRPr="00A15789">
              <w:rPr>
                <w:rFonts w:ascii="新細明體" w:eastAsia="新細明體" w:hAnsi="新細明體" w:cs="新細明體" w:hint="eastAsia"/>
                <w:lang w:val="zh-TW"/>
              </w:rPr>
              <w:t>元</w:t>
            </w:r>
            <w:r w:rsidR="007D619C" w:rsidRPr="00A15789">
              <w:rPr>
                <w:rFonts w:ascii="Arial" w:eastAsiaTheme="minorEastAsia" w:hAnsi="Arial" w:cs="Arial"/>
                <w:lang w:val="zh-TW"/>
              </w:rPr>
              <w:t xml:space="preserve">x </w:t>
            </w:r>
            <w:r w:rsidR="007D619C" w:rsidRPr="00A15789">
              <w:rPr>
                <w:rFonts w:ascii="Arial" w:eastAsiaTheme="minorEastAsia" w:hAnsi="Arial" w:cs="Arial"/>
                <w:u w:val="single"/>
                <w:lang w:val="zh-TW"/>
              </w:rPr>
              <w:t xml:space="preserve">      </w:t>
            </w:r>
            <w:r w:rsidR="007D619C" w:rsidRPr="00A15789">
              <w:rPr>
                <w:rFonts w:ascii="Arial" w:eastAsiaTheme="minorEastAsia" w:hAnsi="Arial" w:cs="Arial"/>
                <w:lang w:val="zh-TW"/>
              </w:rPr>
              <w:t>日</w:t>
            </w:r>
            <w:r w:rsidR="0030735A" w:rsidRPr="00A15789">
              <w:rPr>
                <w:rFonts w:ascii="Arial" w:hAnsi="Arial" w:cs="Arial"/>
                <w:lang w:val="zh-TW"/>
              </w:rPr>
              <w:t xml:space="preserve"> </w:t>
            </w:r>
            <w:r w:rsidR="0030735A" w:rsidRPr="00A15789">
              <w:rPr>
                <w:rFonts w:ascii="新細明體" w:eastAsia="新細明體" w:hAnsi="新細明體" w:cs="新細明體" w:hint="eastAsia"/>
                <w:lang w:val="zh-TW"/>
              </w:rPr>
              <w:t>＝</w:t>
            </w:r>
            <w:r w:rsidR="0030735A" w:rsidRPr="00A15789">
              <w:rPr>
                <w:rFonts w:ascii="Arial" w:hAnsi="Arial" w:cs="Arial"/>
                <w:u w:val="single"/>
              </w:rPr>
              <w:t xml:space="preserve">            </w:t>
            </w:r>
            <w:r w:rsidR="0030735A" w:rsidRPr="00A15789">
              <w:rPr>
                <w:rFonts w:ascii="Arial" w:hAnsi="Arial" w:cs="Arial"/>
                <w:u w:val="single"/>
                <w:lang w:val="zh-TW"/>
              </w:rPr>
              <w:t xml:space="preserve"> </w:t>
            </w:r>
            <w:r w:rsidR="0030735A" w:rsidRPr="00A15789">
              <w:rPr>
                <w:rFonts w:ascii="Arial" w:hAnsi="Arial" w:cs="Arial"/>
                <w:lang w:val="zh-TW"/>
              </w:rPr>
              <w:t xml:space="preserve">   </w:t>
            </w:r>
          </w:p>
          <w:p w:rsidR="0030735A" w:rsidRPr="00A15789" w:rsidRDefault="00A15789" w:rsidP="007D619C">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spacing w:line="288" w:lineRule="auto"/>
              <w:rPr>
                <w:rFonts w:ascii="Arial" w:hAnsi="Arial" w:cs="Arial"/>
              </w:rPr>
            </w:pPr>
            <w:r w:rsidRPr="00A15789">
              <w:rPr>
                <w:rFonts w:ascii="Arial" w:eastAsiaTheme="minorEastAsia" w:hAnsi="Arial" w:cs="Arial"/>
              </w:rPr>
              <w:t xml:space="preserve">4. </w:t>
            </w:r>
            <w:r w:rsidR="0030735A" w:rsidRPr="00A15789">
              <w:rPr>
                <w:rFonts w:ascii="新細明體" w:eastAsia="新細明體" w:hAnsi="新細明體" w:cs="新細明體" w:hint="eastAsia"/>
              </w:rPr>
              <w:t>國小：</w:t>
            </w:r>
            <w:r w:rsidR="0030735A" w:rsidRPr="00A15789">
              <w:rPr>
                <w:rFonts w:ascii="Arial" w:hAnsi="Arial" w:cs="Arial"/>
                <w:u w:val="single"/>
              </w:rPr>
              <w:t xml:space="preserve">            </w:t>
            </w:r>
            <w:r w:rsidR="0030735A" w:rsidRPr="00A15789">
              <w:rPr>
                <w:rFonts w:ascii="Arial" w:hAnsi="Arial" w:cs="Arial"/>
                <w:lang w:val="zh-TW"/>
              </w:rPr>
              <w:t xml:space="preserve"> </w:t>
            </w:r>
            <w:r w:rsidR="0030735A" w:rsidRPr="00A15789">
              <w:rPr>
                <w:rFonts w:ascii="新細明體" w:eastAsia="新細明體" w:hAnsi="新細明體" w:cs="新細明體" w:hint="eastAsia"/>
                <w:lang w:val="zh-TW"/>
              </w:rPr>
              <w:t>位</w:t>
            </w:r>
            <w:r w:rsidR="0030735A" w:rsidRPr="00A15789">
              <w:rPr>
                <w:rFonts w:ascii="Arial" w:hAnsi="Arial" w:cs="Arial"/>
              </w:rPr>
              <w:t xml:space="preserve"> x 50</w:t>
            </w:r>
            <w:r w:rsidR="0030735A" w:rsidRPr="00A15789">
              <w:rPr>
                <w:rFonts w:ascii="Arial" w:hAnsi="Arial" w:cs="Arial"/>
                <w:lang w:val="zh-TW"/>
              </w:rPr>
              <w:t xml:space="preserve"> </w:t>
            </w:r>
            <w:r w:rsidR="0030735A" w:rsidRPr="00A15789">
              <w:rPr>
                <w:rFonts w:ascii="新細明體" w:eastAsia="新細明體" w:hAnsi="新細明體" w:cs="新細明體" w:hint="eastAsia"/>
                <w:lang w:val="zh-TW"/>
              </w:rPr>
              <w:t>元</w:t>
            </w:r>
            <w:r w:rsidR="007D619C" w:rsidRPr="00A15789">
              <w:rPr>
                <w:rFonts w:ascii="Arial" w:eastAsiaTheme="minorEastAsia" w:hAnsi="Arial" w:cs="Arial"/>
                <w:lang w:val="zh-TW"/>
              </w:rPr>
              <w:t xml:space="preserve">x </w:t>
            </w:r>
            <w:r w:rsidR="007D619C" w:rsidRPr="00A15789">
              <w:rPr>
                <w:rFonts w:ascii="Arial" w:eastAsiaTheme="minorEastAsia" w:hAnsi="Arial" w:cs="Arial"/>
                <w:u w:val="single"/>
                <w:lang w:val="zh-TW"/>
              </w:rPr>
              <w:t xml:space="preserve">      </w:t>
            </w:r>
            <w:r w:rsidR="007D619C" w:rsidRPr="00A15789">
              <w:rPr>
                <w:rFonts w:ascii="Arial" w:eastAsiaTheme="minorEastAsia" w:hAnsi="Arial" w:cs="Arial"/>
                <w:lang w:val="zh-TW"/>
              </w:rPr>
              <w:t>日</w:t>
            </w:r>
            <w:r w:rsidR="0030735A" w:rsidRPr="00A15789">
              <w:rPr>
                <w:rFonts w:ascii="Arial" w:hAnsi="Arial" w:cs="Arial"/>
                <w:lang w:val="zh-TW"/>
              </w:rPr>
              <w:t xml:space="preserve"> </w:t>
            </w:r>
            <w:r w:rsidR="0030735A" w:rsidRPr="00A15789">
              <w:rPr>
                <w:rFonts w:ascii="新細明體" w:eastAsia="新細明體" w:hAnsi="新細明體" w:cs="新細明體" w:hint="eastAsia"/>
                <w:lang w:val="zh-TW"/>
              </w:rPr>
              <w:t>＝</w:t>
            </w:r>
            <w:r w:rsidR="0030735A" w:rsidRPr="00A15789">
              <w:rPr>
                <w:rFonts w:ascii="Arial" w:hAnsi="Arial" w:cs="Arial"/>
                <w:u w:val="single"/>
              </w:rPr>
              <w:t xml:space="preserve">            </w:t>
            </w:r>
            <w:r w:rsidR="0030735A" w:rsidRPr="00A15789">
              <w:rPr>
                <w:rFonts w:ascii="Arial" w:hAnsi="Arial" w:cs="Arial"/>
                <w:u w:val="single"/>
                <w:lang w:val="zh-TW"/>
              </w:rPr>
              <w:t xml:space="preserve"> </w:t>
            </w:r>
            <w:r w:rsidR="0030735A" w:rsidRPr="00A15789">
              <w:rPr>
                <w:rFonts w:ascii="Arial" w:hAnsi="Arial" w:cs="Arial"/>
                <w:lang w:val="zh-TW"/>
              </w:rPr>
              <w:t xml:space="preserve">   </w:t>
            </w:r>
          </w:p>
          <w:p w:rsidR="0030735A" w:rsidRDefault="00A15789" w:rsidP="007D619C">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spacing w:line="288" w:lineRule="auto"/>
              <w:rPr>
                <w:rFonts w:ascii="Arial" w:eastAsiaTheme="minorEastAsia" w:hAnsi="Arial" w:cs="Arial"/>
                <w:lang w:val="zh-TW"/>
              </w:rPr>
            </w:pPr>
            <w:r w:rsidRPr="00A15789">
              <w:rPr>
                <w:rFonts w:ascii="Arial" w:eastAsiaTheme="minorEastAsia" w:hAnsi="Arial" w:cs="Arial"/>
                <w:lang w:val="zh-TW"/>
              </w:rPr>
              <w:t xml:space="preserve">5. </w:t>
            </w:r>
            <w:r w:rsidR="0030735A" w:rsidRPr="00A15789">
              <w:rPr>
                <w:rFonts w:ascii="新細明體" w:eastAsia="新細明體" w:hAnsi="新細明體" w:cs="新細明體" w:hint="eastAsia"/>
                <w:lang w:val="zh-TW"/>
              </w:rPr>
              <w:t>靶紙：</w:t>
            </w:r>
            <w:r w:rsidR="0030735A" w:rsidRPr="00A15789">
              <w:rPr>
                <w:rFonts w:ascii="Arial" w:hAnsi="Arial" w:cs="Arial"/>
                <w:u w:val="single"/>
              </w:rPr>
              <w:t xml:space="preserve">         </w:t>
            </w:r>
            <w:r w:rsidRPr="00A15789">
              <w:rPr>
                <w:rFonts w:ascii="Arial" w:eastAsia="新細明體" w:hAnsi="Arial" w:cs="Arial"/>
              </w:rPr>
              <w:t>張</w:t>
            </w:r>
            <w:r w:rsidRPr="00A15789">
              <w:rPr>
                <w:rFonts w:ascii="Arial" w:hAnsi="Arial" w:cs="Arial"/>
              </w:rPr>
              <w:t>x</w:t>
            </w:r>
            <w:r w:rsidRPr="00A15789">
              <w:rPr>
                <w:rFonts w:ascii="Arial" w:eastAsia="新細明體" w:hAnsi="Arial" w:cs="Arial"/>
                <w:u w:val="single"/>
              </w:rPr>
              <w:t xml:space="preserve">         </w:t>
            </w:r>
            <w:r w:rsidRPr="00A15789">
              <w:rPr>
                <w:rFonts w:ascii="Arial" w:eastAsia="新細明體" w:hAnsi="Arial" w:cs="Arial"/>
              </w:rPr>
              <w:t>元</w:t>
            </w:r>
            <w:r w:rsidRPr="00A15789">
              <w:rPr>
                <w:rFonts w:ascii="Arial" w:eastAsia="新細明體" w:hAnsi="Arial" w:cs="Arial"/>
              </w:rPr>
              <w:t xml:space="preserve"> </w:t>
            </w:r>
            <w:r w:rsidR="0030735A" w:rsidRPr="00A15789">
              <w:rPr>
                <w:rFonts w:ascii="Arial" w:hAnsi="Arial" w:cs="Arial"/>
                <w:lang w:val="zh-TW"/>
              </w:rPr>
              <w:t xml:space="preserve"> </w:t>
            </w:r>
            <w:r w:rsidRPr="00A15789">
              <w:rPr>
                <w:rFonts w:ascii="新細明體" w:eastAsia="新細明體" w:hAnsi="新細明體" w:cs="新細明體" w:hint="eastAsia"/>
                <w:lang w:val="zh-TW"/>
              </w:rPr>
              <w:t>＝</w:t>
            </w:r>
            <w:r w:rsidR="0030735A" w:rsidRPr="00A15789">
              <w:rPr>
                <w:rFonts w:ascii="Arial" w:hAnsi="Arial" w:cs="Arial"/>
                <w:u w:val="single"/>
              </w:rPr>
              <w:t xml:space="preserve">  </w:t>
            </w:r>
            <w:r w:rsidR="0030735A" w:rsidRPr="00A15789">
              <w:rPr>
                <w:rFonts w:ascii="Arial" w:hAnsi="Arial" w:cs="Arial"/>
                <w:u w:val="single"/>
                <w:lang w:val="zh-TW"/>
              </w:rPr>
              <w:t xml:space="preserve"> </w:t>
            </w:r>
            <w:r w:rsidR="0030735A" w:rsidRPr="00A15789">
              <w:rPr>
                <w:rFonts w:ascii="Arial" w:hAnsi="Arial" w:cs="Arial"/>
                <w:lang w:val="zh-TW"/>
              </w:rPr>
              <w:t xml:space="preserve"> </w:t>
            </w:r>
          </w:p>
          <w:p w:rsidR="00A15789" w:rsidRPr="00A15789" w:rsidRDefault="00A15789" w:rsidP="007D619C">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spacing w:line="288" w:lineRule="auto"/>
              <w:rPr>
                <w:rFonts w:ascii="Arial" w:eastAsiaTheme="minorEastAsia" w:hAnsi="Arial" w:cs="Arial"/>
              </w:rPr>
            </w:pPr>
          </w:p>
          <w:p w:rsidR="0030735A" w:rsidRPr="0030735A" w:rsidRDefault="0030735A">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spacing w:line="288" w:lineRule="auto"/>
              <w:rPr>
                <w:rFonts w:ascii="Arial" w:hAnsi="Arial" w:cs="Arial"/>
              </w:rPr>
            </w:pPr>
            <w:r w:rsidRPr="00A15789">
              <w:rPr>
                <w:rFonts w:ascii="Arial" w:hAnsi="Arial" w:cs="Arial"/>
                <w:lang w:val="zh-TW"/>
              </w:rPr>
              <w:t xml:space="preserve">                                       </w:t>
            </w:r>
            <w:r w:rsidRPr="00A15789">
              <w:rPr>
                <w:rStyle w:val="a8"/>
                <w:rFonts w:ascii="新細明體" w:eastAsia="新細明體" w:hAnsi="新細明體" w:cs="新細明體" w:hint="eastAsia"/>
              </w:rPr>
              <w:t>費用總計：</w:t>
            </w:r>
            <w:r w:rsidRPr="00A15789">
              <w:rPr>
                <w:rFonts w:ascii="Arial" w:hAnsi="Arial" w:cs="Arial"/>
                <w:u w:val="single"/>
              </w:rPr>
              <w:t xml:space="preserve">      </w:t>
            </w:r>
            <w:r w:rsidRPr="0030735A">
              <w:rPr>
                <w:rFonts w:ascii="Arial" w:hAnsi="Arial" w:cs="Arial"/>
                <w:u w:val="single"/>
              </w:rPr>
              <w:t xml:space="preserve">      </w:t>
            </w:r>
            <w:r w:rsidRPr="0030735A">
              <w:rPr>
                <w:rFonts w:ascii="Arial" w:hAnsi="Arial" w:cs="Arial"/>
                <w:u w:val="single"/>
                <w:lang w:val="zh-TW"/>
              </w:rPr>
              <w:t xml:space="preserve">  </w:t>
            </w:r>
            <w:r w:rsidRPr="0030735A">
              <w:rPr>
                <w:rFonts w:ascii="Arial" w:hAnsi="Arial" w:cs="Arial"/>
                <w:u w:val="single"/>
              </w:rPr>
              <w:t xml:space="preserve">         </w:t>
            </w:r>
            <w:r w:rsidRPr="0030735A">
              <w:rPr>
                <w:rFonts w:ascii="Arial" w:hAnsi="Arial" w:cs="Arial"/>
                <w:u w:val="single"/>
                <w:lang w:val="zh-TW"/>
              </w:rPr>
              <w:t xml:space="preserve"> </w:t>
            </w:r>
            <w:r w:rsidRPr="0030735A">
              <w:rPr>
                <w:rFonts w:ascii="Arial" w:hAnsi="Arial" w:cs="Arial"/>
                <w:lang w:val="zh-TW"/>
              </w:rPr>
              <w:t xml:space="preserve"> </w:t>
            </w:r>
            <w:r w:rsidRPr="0030735A">
              <w:rPr>
                <w:rStyle w:val="a8"/>
                <w:rFonts w:ascii="Arial" w:hAnsi="Arial" w:cs="Arial"/>
              </w:rPr>
              <w:t xml:space="preserve">                                                 </w:t>
            </w:r>
          </w:p>
        </w:tc>
        <w:tc>
          <w:tcPr>
            <w:tcW w:w="2878" w:type="dxa"/>
            <w:gridSpan w:val="2"/>
            <w:vMerge w:val="restart"/>
            <w:tcBorders>
              <w:top w:val="single" w:sz="6" w:space="0" w:color="000000"/>
              <w:left w:val="single" w:sz="6" w:space="0" w:color="000000"/>
              <w:bottom w:val="single" w:sz="2" w:space="0" w:color="919191"/>
              <w:right w:val="single" w:sz="6" w:space="0" w:color="000000"/>
            </w:tcBorders>
            <w:shd w:val="clear" w:color="auto" w:fill="EEEEEE"/>
            <w:tcMar>
              <w:top w:w="80" w:type="dxa"/>
              <w:left w:w="80" w:type="dxa"/>
              <w:bottom w:w="80" w:type="dxa"/>
              <w:right w:w="80" w:type="dxa"/>
            </w:tcMar>
          </w:tcPr>
          <w:p w:rsidR="0030735A" w:rsidRPr="0030735A" w:rsidRDefault="0030735A">
            <w:pPr>
              <w:pStyle w:val="22"/>
              <w:spacing w:line="360" w:lineRule="auto"/>
              <w:jc w:val="center"/>
              <w:rPr>
                <w:rFonts w:ascii="Arial" w:hAnsi="Arial" w:cs="Arial"/>
              </w:rPr>
            </w:pPr>
            <w:r w:rsidRPr="0030735A">
              <w:rPr>
                <w:rFonts w:ascii="Arial" w:hAnsi="Arial" w:cs="Arial"/>
                <w:u w:val="single"/>
              </w:rPr>
              <w:t>申請單位戳章</w:t>
            </w:r>
          </w:p>
        </w:tc>
      </w:tr>
      <w:tr w:rsidR="0030735A" w:rsidRPr="0030735A" w:rsidTr="00E759A2">
        <w:tblPrEx>
          <w:shd w:val="clear" w:color="auto" w:fill="auto"/>
        </w:tblPrEx>
        <w:trPr>
          <w:trHeight w:val="488"/>
        </w:trPr>
        <w:tc>
          <w:tcPr>
            <w:tcW w:w="1641"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rsidR="0030735A" w:rsidRPr="0030735A" w:rsidRDefault="0030735A">
            <w:pPr>
              <w:pStyle w:val="22"/>
              <w:rPr>
                <w:rFonts w:ascii="Arial" w:hAnsi="Arial" w:cs="Arial"/>
              </w:rPr>
            </w:pPr>
            <w:r w:rsidRPr="0030735A">
              <w:rPr>
                <w:rFonts w:ascii="Arial" w:eastAsiaTheme="minorEastAsia" w:hAnsi="Arial" w:cs="Arial"/>
                <w:highlight w:val="yellow"/>
              </w:rPr>
              <w:t>協會</w:t>
            </w:r>
            <w:r w:rsidRPr="0030735A">
              <w:rPr>
                <w:rFonts w:ascii="Arial" w:eastAsiaTheme="minorEastAsia" w:hAnsi="Arial" w:cs="Arial"/>
              </w:rPr>
              <w:t>申請窗口</w:t>
            </w:r>
          </w:p>
        </w:tc>
        <w:tc>
          <w:tcPr>
            <w:tcW w:w="2031" w:type="dxa"/>
            <w:gridSpan w:val="2"/>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30735A" w:rsidRPr="0030735A" w:rsidRDefault="0030735A">
            <w:pPr>
              <w:pStyle w:val="22"/>
              <w:spacing w:line="288" w:lineRule="auto"/>
              <w:rPr>
                <w:rFonts w:ascii="Arial" w:eastAsiaTheme="minorEastAsia" w:hAnsi="Arial" w:cs="Arial"/>
              </w:rPr>
            </w:pPr>
            <w:r w:rsidRPr="0030735A">
              <w:rPr>
                <w:rFonts w:ascii="Arial" w:eastAsiaTheme="minorEastAsia" w:hAnsi="Arial" w:cs="Arial"/>
              </w:rPr>
              <w:t>謝福財</w:t>
            </w:r>
            <w:r>
              <w:rPr>
                <w:rFonts w:ascii="Arial" w:eastAsiaTheme="minorEastAsia" w:hAnsi="Arial" w:cs="Arial" w:hint="eastAsia"/>
              </w:rPr>
              <w:t>先生</w:t>
            </w:r>
            <w:r>
              <w:rPr>
                <w:rFonts w:ascii="Arial" w:eastAsiaTheme="minorEastAsia" w:hAnsi="Arial" w:cs="Arial" w:hint="eastAsia"/>
              </w:rPr>
              <w:t xml:space="preserve"> </w:t>
            </w:r>
            <w:r>
              <w:rPr>
                <w:rFonts w:ascii="Arial" w:eastAsiaTheme="minorEastAsia" w:hAnsi="Arial" w:cs="Arial" w:hint="eastAsia"/>
              </w:rPr>
              <w:t>電話</w:t>
            </w:r>
            <w:r w:rsidRPr="0030735A">
              <w:rPr>
                <w:rFonts w:ascii="Arial" w:hAnsi="Arial" w:cs="Arial"/>
              </w:rPr>
              <w:t>：</w:t>
            </w:r>
          </w:p>
          <w:p w:rsidR="0030735A" w:rsidRPr="0030735A" w:rsidRDefault="0030735A">
            <w:pPr>
              <w:pStyle w:val="22"/>
              <w:spacing w:line="288" w:lineRule="auto"/>
              <w:rPr>
                <w:rFonts w:ascii="Arial" w:hAnsi="Arial" w:cs="Arial"/>
              </w:rPr>
            </w:pPr>
            <w:r w:rsidRPr="0030735A">
              <w:rPr>
                <w:rFonts w:ascii="Arial" w:eastAsiaTheme="minorEastAsia" w:hAnsi="Arial" w:cs="Arial"/>
              </w:rPr>
              <w:t>(02) 2721-6182</w:t>
            </w:r>
          </w:p>
        </w:tc>
        <w:tc>
          <w:tcPr>
            <w:tcW w:w="2742" w:type="dxa"/>
            <w:gridSpan w:val="2"/>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30735A" w:rsidRPr="0030735A" w:rsidRDefault="0030735A">
            <w:pPr>
              <w:pStyle w:val="22"/>
              <w:spacing w:line="288" w:lineRule="auto"/>
              <w:rPr>
                <w:rFonts w:ascii="Arial" w:eastAsiaTheme="minorEastAsia" w:hAnsi="Arial" w:cs="Arial"/>
              </w:rPr>
            </w:pPr>
            <w:r w:rsidRPr="0030735A">
              <w:rPr>
                <w:rFonts w:ascii="Arial" w:eastAsiaTheme="minorEastAsia" w:hAnsi="Arial" w:cs="Arial"/>
              </w:rPr>
              <w:t>傳真</w:t>
            </w:r>
            <w:r w:rsidRPr="0030735A">
              <w:rPr>
                <w:rFonts w:ascii="Arial" w:hAnsi="Arial" w:cs="Arial"/>
              </w:rPr>
              <w:t>：</w:t>
            </w:r>
          </w:p>
          <w:p w:rsidR="0030735A" w:rsidRPr="0030735A" w:rsidRDefault="0030735A">
            <w:pPr>
              <w:pStyle w:val="22"/>
              <w:spacing w:line="288" w:lineRule="auto"/>
              <w:rPr>
                <w:rFonts w:ascii="Arial" w:eastAsiaTheme="minorEastAsia" w:hAnsi="Arial" w:cs="Arial"/>
              </w:rPr>
            </w:pPr>
            <w:r w:rsidRPr="0030735A">
              <w:rPr>
                <w:rFonts w:ascii="Arial" w:eastAsiaTheme="minorEastAsia" w:hAnsi="Arial" w:cs="Arial"/>
              </w:rPr>
              <w:t>(02) 2781-3837</w:t>
            </w:r>
          </w:p>
        </w:tc>
        <w:tc>
          <w:tcPr>
            <w:tcW w:w="2878" w:type="dxa"/>
            <w:gridSpan w:val="2"/>
            <w:vMerge/>
            <w:tcBorders>
              <w:left w:val="single" w:sz="6" w:space="0" w:color="000000"/>
              <w:right w:val="single" w:sz="6" w:space="0" w:color="000000"/>
            </w:tcBorders>
            <w:shd w:val="clear" w:color="auto" w:fill="EEEEEE"/>
          </w:tcPr>
          <w:p w:rsidR="0030735A" w:rsidRPr="0030735A" w:rsidRDefault="0030735A">
            <w:pPr>
              <w:rPr>
                <w:rFonts w:ascii="Arial" w:hAnsi="Arial" w:cs="Arial"/>
              </w:rPr>
            </w:pPr>
          </w:p>
        </w:tc>
      </w:tr>
      <w:tr w:rsidR="0030735A" w:rsidRPr="0030735A" w:rsidTr="00E759A2">
        <w:tblPrEx>
          <w:shd w:val="clear" w:color="auto" w:fill="auto"/>
        </w:tblPrEx>
        <w:trPr>
          <w:trHeight w:val="488"/>
        </w:trPr>
        <w:tc>
          <w:tcPr>
            <w:tcW w:w="1641" w:type="dxa"/>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vAlign w:val="center"/>
          </w:tcPr>
          <w:p w:rsidR="0030735A" w:rsidRPr="0030735A" w:rsidRDefault="0030735A" w:rsidP="00F072F3">
            <w:pPr>
              <w:pStyle w:val="22"/>
              <w:rPr>
                <w:rFonts w:ascii="Arial" w:eastAsiaTheme="minorEastAsia" w:hAnsi="Arial" w:cs="Arial"/>
              </w:rPr>
            </w:pPr>
            <w:r>
              <w:rPr>
                <w:rFonts w:asciiTheme="minorEastAsia" w:eastAsiaTheme="minorEastAsia" w:hAnsiTheme="minorEastAsia" w:cs="Arial" w:hint="eastAsia"/>
              </w:rPr>
              <w:t>淡水</w:t>
            </w:r>
            <w:r>
              <w:rPr>
                <w:rFonts w:ascii="Arial" w:hAnsi="Arial" w:cs="Arial"/>
              </w:rPr>
              <w:t>射箭場</w:t>
            </w:r>
          </w:p>
        </w:tc>
        <w:tc>
          <w:tcPr>
            <w:tcW w:w="2031" w:type="dxa"/>
            <w:gridSpan w:val="2"/>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30735A" w:rsidRPr="0030735A" w:rsidRDefault="0030735A" w:rsidP="00F072F3">
            <w:pPr>
              <w:rPr>
                <w:rFonts w:ascii="Arial" w:hAnsi="Arial" w:cs="Arial"/>
              </w:rPr>
            </w:pPr>
            <w:r w:rsidRPr="0030735A">
              <w:rPr>
                <w:rFonts w:ascii="Arial" w:hAnsi="Arial" w:cs="Arial"/>
              </w:rPr>
              <w:t>電話：</w:t>
            </w:r>
          </w:p>
          <w:p w:rsidR="0030735A" w:rsidRPr="0030735A" w:rsidRDefault="0030735A" w:rsidP="00F072F3">
            <w:pPr>
              <w:pStyle w:val="22"/>
              <w:spacing w:line="288" w:lineRule="auto"/>
              <w:rPr>
                <w:rFonts w:ascii="Arial" w:hAnsi="Arial" w:cs="Arial"/>
              </w:rPr>
            </w:pPr>
            <w:r w:rsidRPr="0030735A">
              <w:rPr>
                <w:rFonts w:ascii="Arial" w:hAnsi="Arial" w:cs="Arial"/>
              </w:rPr>
              <w:t>(02) 2621-7333</w:t>
            </w:r>
          </w:p>
        </w:tc>
        <w:tc>
          <w:tcPr>
            <w:tcW w:w="2742" w:type="dxa"/>
            <w:gridSpan w:val="2"/>
            <w:tcBorders>
              <w:top w:val="single" w:sz="6" w:space="0" w:color="000000"/>
              <w:left w:val="single" w:sz="6" w:space="0" w:color="000000"/>
              <w:bottom w:val="single" w:sz="6" w:space="0" w:color="000000"/>
              <w:right w:val="single" w:sz="6" w:space="0" w:color="000000"/>
            </w:tcBorders>
            <w:shd w:val="clear" w:color="auto" w:fill="EEEEEE"/>
            <w:tcMar>
              <w:top w:w="80" w:type="dxa"/>
              <w:left w:w="80" w:type="dxa"/>
              <w:bottom w:w="80" w:type="dxa"/>
              <w:right w:w="80" w:type="dxa"/>
            </w:tcMar>
          </w:tcPr>
          <w:p w:rsidR="0030735A" w:rsidRPr="0030735A" w:rsidRDefault="0030735A" w:rsidP="00F072F3">
            <w:pPr>
              <w:rPr>
                <w:rFonts w:ascii="Arial" w:hAnsi="Arial" w:cs="Arial"/>
              </w:rPr>
            </w:pPr>
            <w:r w:rsidRPr="0030735A">
              <w:rPr>
                <w:rFonts w:ascii="Arial" w:hAnsi="Arial" w:cs="Arial"/>
              </w:rPr>
              <w:t>傳真：</w:t>
            </w:r>
          </w:p>
          <w:p w:rsidR="0030735A" w:rsidRPr="0030735A" w:rsidRDefault="0030735A" w:rsidP="00F072F3">
            <w:pPr>
              <w:pStyle w:val="22"/>
              <w:spacing w:line="288" w:lineRule="auto"/>
              <w:rPr>
                <w:rFonts w:ascii="Arial" w:hAnsi="Arial" w:cs="Arial"/>
              </w:rPr>
            </w:pPr>
            <w:r w:rsidRPr="0030735A">
              <w:rPr>
                <w:rFonts w:ascii="Arial" w:hAnsi="Arial" w:cs="Arial"/>
              </w:rPr>
              <w:t>(02)2629-0333</w:t>
            </w:r>
          </w:p>
        </w:tc>
        <w:tc>
          <w:tcPr>
            <w:tcW w:w="2878" w:type="dxa"/>
            <w:gridSpan w:val="2"/>
            <w:vMerge/>
            <w:tcBorders>
              <w:left w:val="single" w:sz="6" w:space="0" w:color="000000"/>
              <w:bottom w:val="single" w:sz="6" w:space="0" w:color="000000"/>
              <w:right w:val="single" w:sz="6" w:space="0" w:color="000000"/>
            </w:tcBorders>
            <w:shd w:val="clear" w:color="auto" w:fill="EEEEEE"/>
          </w:tcPr>
          <w:p w:rsidR="0030735A" w:rsidRPr="0030735A" w:rsidRDefault="0030735A">
            <w:pPr>
              <w:rPr>
                <w:rFonts w:ascii="Arial" w:hAnsi="Arial" w:cs="Arial"/>
              </w:rPr>
            </w:pPr>
          </w:p>
        </w:tc>
      </w:tr>
    </w:tbl>
    <w:p w:rsidR="005C74F7" w:rsidRPr="0030735A" w:rsidRDefault="005C74F7">
      <w:pPr>
        <w:pStyle w:val="2"/>
        <w:rPr>
          <w:rFonts w:ascii="Arial" w:hAnsi="Arial" w:cs="Arial"/>
        </w:rPr>
      </w:pPr>
    </w:p>
    <w:p w:rsidR="005C74F7" w:rsidRPr="0030735A" w:rsidRDefault="001A1996" w:rsidP="0030735A">
      <w:pPr>
        <w:pStyle w:val="2"/>
        <w:numPr>
          <w:ilvl w:val="0"/>
          <w:numId w:val="26"/>
        </w:numPr>
        <w:rPr>
          <w:rFonts w:ascii="Arial" w:hAnsi="Arial" w:cs="Arial"/>
          <w:sz w:val="22"/>
          <w:szCs w:val="22"/>
        </w:rPr>
      </w:pPr>
      <w:r w:rsidRPr="0030735A">
        <w:rPr>
          <w:rFonts w:ascii="Arial" w:hAnsi="Arial" w:cs="Arial"/>
          <w:sz w:val="22"/>
          <w:szCs w:val="22"/>
          <w:lang w:val="zh-TW"/>
        </w:rPr>
        <w:t>請將申請表格</w:t>
      </w:r>
      <w:r w:rsidR="0030735A" w:rsidRPr="0030735A">
        <w:rPr>
          <w:rFonts w:asciiTheme="minorEastAsia" w:eastAsiaTheme="minorEastAsia" w:hAnsiTheme="minorEastAsia" w:cs="Arial" w:hint="eastAsia"/>
          <w:sz w:val="22"/>
          <w:szCs w:val="22"/>
          <w:lang w:val="zh-TW"/>
        </w:rPr>
        <w:t>用印後</w:t>
      </w:r>
      <w:r w:rsidRPr="0030735A">
        <w:rPr>
          <w:rFonts w:ascii="Arial" w:hAnsi="Arial" w:cs="Arial"/>
          <w:sz w:val="22"/>
          <w:szCs w:val="22"/>
          <w:lang w:val="zh-TW"/>
        </w:rPr>
        <w:t>傳真</w:t>
      </w:r>
      <w:r w:rsidR="0030735A" w:rsidRPr="0030735A">
        <w:rPr>
          <w:rFonts w:asciiTheme="minorEastAsia" w:eastAsiaTheme="minorEastAsia" w:hAnsiTheme="minorEastAsia" w:cs="Arial" w:hint="eastAsia"/>
          <w:sz w:val="22"/>
          <w:szCs w:val="22"/>
          <w:lang w:val="zh-TW"/>
        </w:rPr>
        <w:t>或掃描Email</w:t>
      </w:r>
      <w:r w:rsidRPr="0030735A">
        <w:rPr>
          <w:rFonts w:ascii="Arial" w:hAnsi="Arial" w:cs="Arial"/>
          <w:sz w:val="22"/>
          <w:szCs w:val="22"/>
          <w:lang w:val="zh-TW"/>
        </w:rPr>
        <w:t>至</w:t>
      </w:r>
      <w:r w:rsidR="0030735A" w:rsidRPr="0030735A">
        <w:rPr>
          <w:rFonts w:asciiTheme="minorEastAsia" w:eastAsiaTheme="minorEastAsia" w:hAnsiTheme="minorEastAsia" w:cs="Arial" w:hint="eastAsia"/>
          <w:sz w:val="22"/>
          <w:szCs w:val="22"/>
          <w:lang w:val="zh-TW"/>
        </w:rPr>
        <w:t>協會</w:t>
      </w:r>
      <w:r w:rsidR="0030735A" w:rsidRPr="0030735A">
        <w:rPr>
          <w:rFonts w:ascii="Arial" w:hAnsi="Arial" w:cs="Arial"/>
          <w:sz w:val="22"/>
          <w:szCs w:val="22"/>
          <w:lang w:val="zh-TW"/>
        </w:rPr>
        <w:t>，</w:t>
      </w:r>
      <w:r w:rsidR="0030735A" w:rsidRPr="0030735A">
        <w:rPr>
          <w:rFonts w:asciiTheme="minorEastAsia" w:eastAsiaTheme="minorEastAsia" w:hAnsiTheme="minorEastAsia" w:cs="Arial" w:hint="eastAsia"/>
          <w:sz w:val="22"/>
          <w:szCs w:val="22"/>
          <w:lang w:val="zh-TW"/>
        </w:rPr>
        <w:t>將</w:t>
      </w:r>
      <w:r w:rsidR="0030735A" w:rsidRPr="0030735A">
        <w:rPr>
          <w:rFonts w:ascii="Arial" w:hAnsi="Arial" w:cs="Arial"/>
          <w:sz w:val="22"/>
          <w:szCs w:val="22"/>
          <w:lang w:val="zh-TW"/>
        </w:rPr>
        <w:t>依申請</w:t>
      </w:r>
      <w:r w:rsidR="0030735A" w:rsidRPr="0030735A">
        <w:rPr>
          <w:rFonts w:asciiTheme="minorEastAsia" w:eastAsiaTheme="minorEastAsia" w:hAnsiTheme="minorEastAsia" w:cs="Arial" w:hint="eastAsia"/>
          <w:sz w:val="22"/>
          <w:szCs w:val="22"/>
          <w:lang w:val="zh-TW"/>
        </w:rPr>
        <w:t>時間</w:t>
      </w:r>
      <w:r w:rsidR="0030735A" w:rsidRPr="0030735A">
        <w:rPr>
          <w:rFonts w:ascii="Arial" w:hAnsi="Arial" w:cs="Arial"/>
          <w:sz w:val="22"/>
          <w:szCs w:val="22"/>
          <w:lang w:val="zh-TW"/>
        </w:rPr>
        <w:t>安排</w:t>
      </w:r>
      <w:r w:rsidRPr="0030735A">
        <w:rPr>
          <w:rFonts w:ascii="Arial" w:hAnsi="Arial" w:cs="Arial"/>
          <w:sz w:val="22"/>
          <w:szCs w:val="22"/>
          <w:lang w:val="zh-TW"/>
        </w:rPr>
        <w:t>，並回電確認費用。</w:t>
      </w:r>
    </w:p>
    <w:p w:rsidR="005C74F7" w:rsidRPr="0030735A" w:rsidRDefault="001A1996" w:rsidP="0030735A">
      <w:pPr>
        <w:pStyle w:val="2"/>
        <w:numPr>
          <w:ilvl w:val="0"/>
          <w:numId w:val="26"/>
        </w:numPr>
        <w:rPr>
          <w:rFonts w:ascii="Arial" w:hAnsi="Arial" w:cs="Arial"/>
          <w:sz w:val="22"/>
          <w:szCs w:val="22"/>
        </w:rPr>
      </w:pPr>
      <w:r w:rsidRPr="0030735A">
        <w:rPr>
          <w:rFonts w:ascii="Arial" w:hAnsi="Arial" w:cs="Arial"/>
          <w:sz w:val="22"/>
          <w:szCs w:val="22"/>
          <w:lang w:val="zh-TW"/>
        </w:rPr>
        <w:t>所有費用請在</w:t>
      </w:r>
      <w:r w:rsidR="0030735A" w:rsidRPr="0030735A">
        <w:rPr>
          <w:rFonts w:asciiTheme="minorEastAsia" w:eastAsiaTheme="minorEastAsia" w:hAnsiTheme="minorEastAsia" w:cs="Arial" w:hint="eastAsia"/>
          <w:color w:val="FF0000"/>
          <w:sz w:val="22"/>
          <w:szCs w:val="22"/>
          <w:lang w:val="zh-TW"/>
        </w:rPr>
        <w:t>使用期間前3日</w:t>
      </w:r>
      <w:r w:rsidR="0030735A" w:rsidRPr="0030735A">
        <w:rPr>
          <w:rFonts w:asciiTheme="minorEastAsia" w:eastAsiaTheme="minorEastAsia" w:hAnsiTheme="minorEastAsia" w:cs="Arial" w:hint="eastAsia"/>
          <w:sz w:val="22"/>
          <w:szCs w:val="22"/>
          <w:lang w:val="zh-TW"/>
        </w:rPr>
        <w:t>繳清至協會，以郵局現金袋或匯票方式</w:t>
      </w:r>
      <w:r w:rsidR="0030735A">
        <w:rPr>
          <w:rFonts w:asciiTheme="minorEastAsia" w:eastAsiaTheme="minorEastAsia" w:hAnsiTheme="minorEastAsia" w:cs="Arial" w:hint="eastAsia"/>
          <w:sz w:val="22"/>
          <w:szCs w:val="22"/>
          <w:lang w:val="zh-TW"/>
        </w:rPr>
        <w:t>繳交</w:t>
      </w:r>
      <w:r w:rsidRPr="0030735A">
        <w:rPr>
          <w:rFonts w:ascii="Arial" w:hAnsi="Arial" w:cs="Arial"/>
          <w:sz w:val="22"/>
          <w:szCs w:val="22"/>
          <w:lang w:val="zh-TW"/>
        </w:rPr>
        <w:t>。</w:t>
      </w:r>
    </w:p>
    <w:p w:rsidR="005C74F7" w:rsidRPr="0030735A" w:rsidRDefault="001A1996">
      <w:pPr>
        <w:pStyle w:val="2"/>
        <w:numPr>
          <w:ilvl w:val="0"/>
          <w:numId w:val="14"/>
        </w:numPr>
        <w:rPr>
          <w:rFonts w:ascii="Arial" w:hAnsi="Arial" w:cs="Arial"/>
          <w:sz w:val="22"/>
          <w:szCs w:val="22"/>
        </w:rPr>
      </w:pPr>
      <w:r w:rsidRPr="0030735A">
        <w:rPr>
          <w:rFonts w:ascii="Arial" w:hAnsi="Arial" w:cs="Arial"/>
          <w:sz w:val="22"/>
          <w:szCs w:val="22"/>
          <w:lang w:val="zh-TW"/>
        </w:rPr>
        <w:t xml:space="preserve"> </w:t>
      </w:r>
      <w:r w:rsidR="0030735A" w:rsidRPr="0030735A">
        <w:rPr>
          <w:rFonts w:ascii="Arial" w:hAnsi="Arial" w:cs="Arial"/>
          <w:sz w:val="22"/>
          <w:szCs w:val="22"/>
          <w:lang w:val="zh-TW"/>
        </w:rPr>
        <w:t>校際友誼賽：在不干擾</w:t>
      </w:r>
      <w:r w:rsidR="0030735A" w:rsidRPr="0030735A">
        <w:rPr>
          <w:rFonts w:asciiTheme="minorEastAsia" w:eastAsiaTheme="minorEastAsia" w:hAnsiTheme="minorEastAsia" w:cs="Arial" w:hint="eastAsia"/>
          <w:sz w:val="22"/>
          <w:szCs w:val="22"/>
          <w:lang w:val="zh-TW"/>
        </w:rPr>
        <w:t>其他</w:t>
      </w:r>
      <w:r w:rsidR="0030735A" w:rsidRPr="0030735A">
        <w:rPr>
          <w:rFonts w:ascii="Arial" w:hAnsi="Arial" w:cs="Arial"/>
          <w:sz w:val="22"/>
          <w:szCs w:val="22"/>
          <w:lang w:val="zh-TW"/>
        </w:rPr>
        <w:t>訓練情況下，允許進行隊伍間的友誼賽，</w:t>
      </w:r>
      <w:r w:rsidR="0030735A" w:rsidRPr="0030735A">
        <w:rPr>
          <w:rFonts w:asciiTheme="minorEastAsia" w:eastAsiaTheme="minorEastAsia" w:hAnsiTheme="minorEastAsia" w:cs="Arial" w:hint="eastAsia"/>
          <w:sz w:val="22"/>
          <w:szCs w:val="22"/>
          <w:lang w:val="zh-TW"/>
        </w:rPr>
        <w:t>惟</w:t>
      </w:r>
      <w:r w:rsidRPr="0030735A">
        <w:rPr>
          <w:rFonts w:ascii="Arial" w:hAnsi="Arial" w:cs="Arial"/>
          <w:sz w:val="22"/>
          <w:szCs w:val="22"/>
          <w:lang w:val="zh-TW"/>
        </w:rPr>
        <w:t>必須遵守射箭場安全規定。</w:t>
      </w:r>
    </w:p>
    <w:p w:rsidR="005C74F7" w:rsidRPr="00061437" w:rsidRDefault="001A1996">
      <w:pPr>
        <w:pStyle w:val="2"/>
        <w:numPr>
          <w:ilvl w:val="0"/>
          <w:numId w:val="14"/>
        </w:numPr>
        <w:rPr>
          <w:rFonts w:ascii="Arial" w:hAnsi="Arial" w:cs="Arial" w:hint="eastAsia"/>
          <w:sz w:val="22"/>
          <w:szCs w:val="22"/>
        </w:rPr>
      </w:pPr>
      <w:r w:rsidRPr="0030735A">
        <w:rPr>
          <w:rFonts w:ascii="Arial" w:hAnsi="Arial" w:cs="Arial"/>
          <w:sz w:val="22"/>
          <w:szCs w:val="22"/>
          <w:lang w:val="zh-TW"/>
        </w:rPr>
        <w:t xml:space="preserve"> </w:t>
      </w:r>
      <w:r w:rsidRPr="0030735A">
        <w:rPr>
          <w:rFonts w:ascii="Arial" w:hAnsi="Arial" w:cs="Arial"/>
          <w:sz w:val="22"/>
          <w:szCs w:val="22"/>
          <w:lang w:val="zh-TW"/>
        </w:rPr>
        <w:t>場館</w:t>
      </w:r>
      <w:r w:rsidR="0030735A" w:rsidRPr="0030735A">
        <w:rPr>
          <w:rFonts w:asciiTheme="minorEastAsia" w:eastAsiaTheme="minorEastAsia" w:hAnsiTheme="minorEastAsia" w:cs="Arial" w:hint="eastAsia"/>
          <w:sz w:val="22"/>
          <w:szCs w:val="22"/>
          <w:lang w:val="zh-TW"/>
        </w:rPr>
        <w:t>已</w:t>
      </w:r>
      <w:r w:rsidR="0030735A" w:rsidRPr="0030735A">
        <w:rPr>
          <w:rFonts w:ascii="Arial" w:hAnsi="Arial" w:cs="Arial"/>
          <w:sz w:val="22"/>
          <w:szCs w:val="22"/>
          <w:lang w:val="zh-TW"/>
        </w:rPr>
        <w:t>投保安全</w:t>
      </w:r>
      <w:r w:rsidR="0030735A" w:rsidRPr="0030735A">
        <w:rPr>
          <w:rFonts w:asciiTheme="minorEastAsia" w:eastAsiaTheme="minorEastAsia" w:hAnsiTheme="minorEastAsia" w:cs="Arial" w:hint="eastAsia"/>
          <w:sz w:val="22"/>
          <w:szCs w:val="22"/>
          <w:lang w:val="zh-TW"/>
        </w:rPr>
        <w:t>保</w:t>
      </w:r>
      <w:r w:rsidR="0030735A" w:rsidRPr="0030735A">
        <w:rPr>
          <w:rFonts w:ascii="Arial" w:hAnsi="Arial" w:cs="Arial"/>
          <w:sz w:val="22"/>
          <w:szCs w:val="22"/>
          <w:lang w:val="zh-TW"/>
        </w:rPr>
        <w:t>險</w:t>
      </w:r>
      <w:r w:rsidRPr="0030735A">
        <w:rPr>
          <w:rFonts w:ascii="Arial" w:hAnsi="Arial" w:cs="Arial"/>
          <w:sz w:val="22"/>
          <w:szCs w:val="22"/>
          <w:lang w:val="zh-TW"/>
        </w:rPr>
        <w:t>，以確保訓練人員安全；其保險內容簡述如下：</w:t>
      </w:r>
    </w:p>
    <w:p w:rsidR="00061437" w:rsidRPr="0030735A" w:rsidRDefault="00061437" w:rsidP="00061437">
      <w:pPr>
        <w:pStyle w:val="2"/>
        <w:ind w:left="567"/>
        <w:rPr>
          <w:rFonts w:ascii="Arial" w:hAnsi="Arial" w:cs="Arial"/>
          <w:sz w:val="22"/>
          <w:szCs w:val="22"/>
        </w:rPr>
      </w:pPr>
      <w:r>
        <w:rPr>
          <w:rFonts w:ascii="Arial" w:eastAsiaTheme="minorEastAsia" w:hAnsi="Arial" w:cs="Arial" w:hint="eastAsia"/>
          <w:sz w:val="22"/>
          <w:szCs w:val="22"/>
          <w:lang w:val="zh-TW"/>
        </w:rPr>
        <w:t>(</w:t>
      </w:r>
      <w:r>
        <w:rPr>
          <w:rFonts w:ascii="Arial" w:eastAsiaTheme="minorEastAsia" w:hAnsi="Arial" w:cs="Arial" w:hint="eastAsia"/>
          <w:sz w:val="22"/>
          <w:szCs w:val="22"/>
          <w:lang w:val="zh-TW"/>
        </w:rPr>
        <w:t>上為公共意外險，人身保險請申請方自行辦理。</w:t>
      </w:r>
      <w:r>
        <w:rPr>
          <w:rFonts w:ascii="Arial" w:eastAsiaTheme="minorEastAsia" w:hAnsi="Arial" w:cs="Arial" w:hint="eastAsia"/>
          <w:sz w:val="22"/>
          <w:szCs w:val="22"/>
          <w:lang w:val="zh-TW"/>
        </w:rPr>
        <w:t>)</w:t>
      </w:r>
    </w:p>
    <w:p w:rsidR="005C74F7" w:rsidRPr="0030735A" w:rsidRDefault="001A1996">
      <w:pPr>
        <w:pStyle w:val="2"/>
        <w:numPr>
          <w:ilvl w:val="0"/>
          <w:numId w:val="14"/>
        </w:numPr>
        <w:rPr>
          <w:rFonts w:ascii="Arial" w:hAnsi="Arial" w:cs="Arial"/>
          <w:sz w:val="22"/>
          <w:szCs w:val="22"/>
        </w:rPr>
      </w:pPr>
      <w:r w:rsidRPr="0030735A">
        <w:rPr>
          <w:rFonts w:ascii="Arial" w:hAnsi="Arial" w:cs="Arial"/>
          <w:sz w:val="22"/>
          <w:szCs w:val="22"/>
          <w:lang w:val="zh-TW"/>
        </w:rPr>
        <w:t>依法令規定強制投保之公共場所：</w:t>
      </w:r>
    </w:p>
    <w:p w:rsidR="005C74F7" w:rsidRPr="0030735A" w:rsidRDefault="001A1996">
      <w:pPr>
        <w:pStyle w:val="a9"/>
        <w:numPr>
          <w:ilvl w:val="0"/>
          <w:numId w:val="25"/>
        </w:numPr>
        <w:spacing w:line="288" w:lineRule="auto"/>
        <w:rPr>
          <w:rFonts w:ascii="Arial" w:eastAsia="Helvetica Neue" w:hAnsi="Arial" w:cs="Arial" w:hint="default"/>
          <w:color w:val="323232"/>
        </w:rPr>
      </w:pPr>
      <w:r w:rsidRPr="0030735A">
        <w:rPr>
          <w:rFonts w:ascii="Arial" w:eastAsia="Helvetica Neue" w:hAnsi="Arial" w:cs="Arial" w:hint="default"/>
          <w:color w:val="323232"/>
        </w:rPr>
        <w:lastRenderedPageBreak/>
        <w:t>依公寓大廈管理條例第</w:t>
      </w:r>
      <w:r w:rsidRPr="0030735A">
        <w:rPr>
          <w:rFonts w:ascii="Arial" w:hAnsi="Arial" w:cs="Arial" w:hint="default"/>
          <w:color w:val="323232"/>
        </w:rPr>
        <w:t>17</w:t>
      </w:r>
      <w:r w:rsidRPr="0030735A">
        <w:rPr>
          <w:rFonts w:ascii="Arial" w:eastAsia="Helvetica Neue" w:hAnsi="Arial" w:cs="Arial" w:hint="default"/>
          <w:color w:val="323232"/>
        </w:rPr>
        <w:t>條第</w:t>
      </w:r>
      <w:r w:rsidRPr="0030735A">
        <w:rPr>
          <w:rFonts w:ascii="Arial" w:hAnsi="Arial" w:cs="Arial" w:hint="default"/>
          <w:color w:val="323232"/>
        </w:rPr>
        <w:t>1</w:t>
      </w:r>
      <w:r w:rsidRPr="0030735A">
        <w:rPr>
          <w:rFonts w:ascii="Arial" w:eastAsia="Helvetica Neue" w:hAnsi="Arial" w:cs="Arial" w:hint="default"/>
          <w:color w:val="323232"/>
        </w:rPr>
        <w:t>項規定：住戶於公寓大廈內依法經營餐飲、瓦斯、電焊或其他危險營業或存放有爆炸性或易燃性物品者，應依中央主管機關所定保險金額投保公共意外責任保險。其因此增加其他住戶投保火災保險之保險費者，並應就其差額負補償責任。</w:t>
      </w:r>
    </w:p>
    <w:p w:rsidR="005C74F7" w:rsidRPr="0030735A" w:rsidRDefault="001A1996">
      <w:pPr>
        <w:pStyle w:val="a9"/>
        <w:numPr>
          <w:ilvl w:val="0"/>
          <w:numId w:val="25"/>
        </w:numPr>
        <w:spacing w:line="288" w:lineRule="auto"/>
        <w:rPr>
          <w:rFonts w:ascii="Arial" w:eastAsia="Helvetica Neue" w:hAnsi="Arial" w:cs="Arial" w:hint="default"/>
          <w:color w:val="323232"/>
        </w:rPr>
      </w:pPr>
      <w:r w:rsidRPr="0030735A">
        <w:rPr>
          <w:rFonts w:ascii="Arial" w:hAnsi="Arial" w:cs="Arial" w:hint="default"/>
          <w:color w:val="3366FF"/>
        </w:rPr>
        <w:t xml:space="preserve"> </w:t>
      </w:r>
      <w:r w:rsidRPr="0030735A">
        <w:rPr>
          <w:rFonts w:ascii="Arial" w:eastAsia="Helvetica Neue" w:hAnsi="Arial" w:cs="Arial" w:hint="default"/>
          <w:color w:val="323232"/>
        </w:rPr>
        <w:t>政府為了加強公共場所之安全，各縣市政府強制規定公共使用營利事業場所建築物所有權人或使用人投保公共意外責任險。</w:t>
      </w:r>
    </w:p>
    <w:p w:rsidR="005C74F7" w:rsidRPr="0030735A" w:rsidRDefault="001A1996">
      <w:pPr>
        <w:pStyle w:val="a9"/>
        <w:numPr>
          <w:ilvl w:val="0"/>
          <w:numId w:val="25"/>
        </w:numPr>
        <w:spacing w:line="288" w:lineRule="auto"/>
        <w:rPr>
          <w:rFonts w:ascii="Arial" w:eastAsia="Helvetica Neue" w:hAnsi="Arial" w:cs="Arial" w:hint="default"/>
          <w:color w:val="323232"/>
        </w:rPr>
      </w:pPr>
      <w:r w:rsidRPr="0030735A">
        <w:rPr>
          <w:rFonts w:ascii="Arial" w:eastAsia="Helvetica Neue" w:hAnsi="Arial" w:cs="Arial" w:hint="default"/>
          <w:color w:val="323232"/>
        </w:rPr>
        <w:t>以臺北市為例，臺北市消費者保護自治條例第</w:t>
      </w:r>
      <w:r w:rsidRPr="0030735A">
        <w:rPr>
          <w:rFonts w:ascii="Arial" w:hAnsi="Arial" w:cs="Arial" w:hint="default"/>
          <w:color w:val="323232"/>
        </w:rPr>
        <w:t>4</w:t>
      </w:r>
      <w:r w:rsidRPr="0030735A">
        <w:rPr>
          <w:rFonts w:ascii="Arial" w:eastAsia="Helvetica Neue" w:hAnsi="Arial" w:cs="Arial" w:hint="default"/>
          <w:color w:val="323232"/>
        </w:rPr>
        <w:t>條第</w:t>
      </w:r>
      <w:r w:rsidRPr="0030735A">
        <w:rPr>
          <w:rFonts w:ascii="Arial" w:hAnsi="Arial" w:cs="Arial" w:hint="default"/>
          <w:color w:val="323232"/>
        </w:rPr>
        <w:t>1</w:t>
      </w:r>
      <w:r w:rsidRPr="0030735A">
        <w:rPr>
          <w:rFonts w:ascii="Arial" w:eastAsia="Helvetica Neue" w:hAnsi="Arial" w:cs="Arial" w:hint="default"/>
          <w:color w:val="323232"/>
        </w:rPr>
        <w:t>項規定，本市消費場所之建築物所有人、使用人應投保公共意外責任險。</w:t>
      </w:r>
      <w:r w:rsidRPr="0030735A">
        <w:rPr>
          <w:rFonts w:ascii="Arial" w:eastAsia="Helvetica Neue" w:hAnsi="Arial" w:cs="Arial" w:hint="default"/>
          <w:color w:val="323232"/>
        </w:rPr>
        <w:t xml:space="preserve"> </w:t>
      </w:r>
      <w:r w:rsidRPr="0030735A">
        <w:rPr>
          <w:rFonts w:ascii="Arial" w:eastAsia="Helvetica Neue" w:hAnsi="Arial" w:cs="Arial" w:hint="default"/>
          <w:color w:val="323232"/>
        </w:rPr>
        <w:t>另依</w:t>
      </w:r>
      <w:r w:rsidRPr="0030735A">
        <w:rPr>
          <w:rFonts w:ascii="Arial" w:hAnsi="Arial" w:cs="Arial" w:hint="default"/>
          <w:color w:val="323232"/>
        </w:rPr>
        <w:t>99</w:t>
      </w:r>
      <w:r w:rsidRPr="0030735A">
        <w:rPr>
          <w:rFonts w:ascii="Arial" w:eastAsia="Helvetica Neue" w:hAnsi="Arial" w:cs="Arial" w:hint="default"/>
          <w:color w:val="323232"/>
        </w:rPr>
        <w:t>年</w:t>
      </w:r>
      <w:r w:rsidRPr="0030735A">
        <w:rPr>
          <w:rFonts w:ascii="Arial" w:hAnsi="Arial" w:cs="Arial" w:hint="default"/>
          <w:color w:val="323232"/>
        </w:rPr>
        <w:t>9</w:t>
      </w:r>
      <w:r w:rsidRPr="0030735A">
        <w:rPr>
          <w:rFonts w:ascii="Arial" w:eastAsia="Helvetica Neue" w:hAnsi="Arial" w:cs="Arial" w:hint="default"/>
          <w:color w:val="323232"/>
        </w:rPr>
        <w:t>月</w:t>
      </w:r>
      <w:r w:rsidRPr="0030735A">
        <w:rPr>
          <w:rFonts w:ascii="Arial" w:hAnsi="Arial" w:cs="Arial" w:hint="default"/>
          <w:color w:val="323232"/>
        </w:rPr>
        <w:t>27</w:t>
      </w:r>
      <w:r w:rsidRPr="0030735A">
        <w:rPr>
          <w:rFonts w:ascii="Arial" w:eastAsia="Helvetica Neue" w:hAnsi="Arial" w:cs="Arial" w:hint="default"/>
          <w:color w:val="323232"/>
        </w:rPr>
        <w:t>日臺北市政府（</w:t>
      </w:r>
      <w:r w:rsidRPr="0030735A">
        <w:rPr>
          <w:rFonts w:ascii="Arial" w:hAnsi="Arial" w:cs="Arial" w:hint="default"/>
          <w:color w:val="323232"/>
        </w:rPr>
        <w:t>99</w:t>
      </w:r>
      <w:r w:rsidRPr="0030735A">
        <w:rPr>
          <w:rFonts w:ascii="Arial" w:eastAsia="Helvetica Neue" w:hAnsi="Arial" w:cs="Arial" w:hint="default"/>
          <w:color w:val="323232"/>
        </w:rPr>
        <w:t>）府法三字第</w:t>
      </w:r>
      <w:r w:rsidRPr="0030735A">
        <w:rPr>
          <w:rFonts w:ascii="Arial" w:hAnsi="Arial" w:cs="Arial" w:hint="default"/>
          <w:color w:val="323232"/>
        </w:rPr>
        <w:t>09932991900</w:t>
      </w:r>
      <w:r w:rsidRPr="0030735A">
        <w:rPr>
          <w:rFonts w:ascii="Arial" w:eastAsia="Helvetica Neue" w:hAnsi="Arial" w:cs="Arial" w:hint="default"/>
          <w:color w:val="323232"/>
        </w:rPr>
        <w:t>號令修正發布之臺北市消費場所強制投保公共意外責任保險實施辦法第</w:t>
      </w:r>
      <w:r w:rsidRPr="0030735A">
        <w:rPr>
          <w:rFonts w:ascii="Arial" w:hAnsi="Arial" w:cs="Arial" w:hint="default"/>
          <w:color w:val="323232"/>
        </w:rPr>
        <w:t>3</w:t>
      </w:r>
      <w:r w:rsidRPr="0030735A">
        <w:rPr>
          <w:rFonts w:ascii="Arial" w:eastAsia="Helvetica Neue" w:hAnsi="Arial" w:cs="Arial" w:hint="default"/>
          <w:color w:val="323232"/>
        </w:rPr>
        <w:t>條及第</w:t>
      </w:r>
      <w:r w:rsidRPr="0030735A">
        <w:rPr>
          <w:rFonts w:ascii="Arial" w:hAnsi="Arial" w:cs="Arial" w:hint="default"/>
          <w:color w:val="323232"/>
        </w:rPr>
        <w:t>6</w:t>
      </w:r>
      <w:r w:rsidRPr="0030735A">
        <w:rPr>
          <w:rFonts w:ascii="Arial" w:eastAsia="Helvetica Neue" w:hAnsi="Arial" w:cs="Arial" w:hint="default"/>
          <w:color w:val="323232"/>
        </w:rPr>
        <w:t>條規定，應投保公共意外責任保險之消費場所及最低保險金額如下：</w:t>
      </w:r>
      <w:r w:rsidRPr="0030735A">
        <w:rPr>
          <w:rFonts w:ascii="Arial" w:eastAsia="Helvetica Neue" w:hAnsi="Arial" w:cs="Arial" w:hint="default"/>
          <w:color w:val="323232"/>
        </w:rPr>
        <w:t xml:space="preserve"> </w:t>
      </w:r>
      <w:r w:rsidRPr="0030735A">
        <w:rPr>
          <w:rFonts w:ascii="Arial" w:hAnsi="Arial" w:cs="Arial" w:hint="default"/>
          <w:color w:val="323232"/>
        </w:rPr>
        <w:t> </w:t>
      </w:r>
    </w:p>
    <w:p w:rsidR="001C6D3F" w:rsidRPr="0030735A" w:rsidRDefault="001C6D3F">
      <w:pPr>
        <w:spacing w:line="240" w:lineRule="auto"/>
        <w:rPr>
          <w:rFonts w:ascii="Arial" w:eastAsiaTheme="minorEastAsia" w:hAnsi="Arial" w:cs="Arial"/>
          <w:color w:val="323232"/>
          <w:lang w:val="zh-TW"/>
        </w:rPr>
      </w:pPr>
    </w:p>
    <w:p w:rsidR="005C74F7" w:rsidRPr="0030735A" w:rsidRDefault="005C74F7">
      <w:pPr>
        <w:pStyle w:val="a9"/>
        <w:spacing w:line="288" w:lineRule="auto"/>
        <w:jc w:val="center"/>
        <w:rPr>
          <w:rFonts w:ascii="Arial" w:eastAsia="Helvetica Neue" w:hAnsi="Arial" w:cs="Arial" w:hint="default"/>
          <w:color w:val="323232"/>
        </w:rPr>
      </w:pPr>
    </w:p>
    <w:p w:rsidR="005C74F7" w:rsidRPr="0030735A" w:rsidRDefault="001A1996">
      <w:pPr>
        <w:pStyle w:val="a9"/>
        <w:spacing w:line="288" w:lineRule="auto"/>
        <w:jc w:val="center"/>
        <w:rPr>
          <w:rFonts w:ascii="Arial" w:eastAsia="Helvetica Neue" w:hAnsi="Arial" w:cs="Arial" w:hint="default"/>
          <w:color w:val="323232"/>
        </w:rPr>
      </w:pPr>
      <w:r w:rsidRPr="0030735A">
        <w:rPr>
          <w:rFonts w:ascii="Arial" w:eastAsia="Helvetica Neue" w:hAnsi="Arial" w:cs="Arial" w:hint="default"/>
          <w:color w:val="323232"/>
          <w:lang w:val="ja-JP"/>
        </w:rPr>
        <w:t>類序</w:t>
      </w:r>
    </w:p>
    <w:p w:rsidR="005C74F7" w:rsidRPr="0030735A" w:rsidRDefault="001A1996">
      <w:pPr>
        <w:pStyle w:val="a9"/>
        <w:spacing w:line="288" w:lineRule="auto"/>
        <w:jc w:val="center"/>
        <w:rPr>
          <w:rFonts w:ascii="Arial" w:eastAsia="Helvetica Neue" w:hAnsi="Arial" w:cs="Arial" w:hint="default"/>
          <w:color w:val="323232"/>
        </w:rPr>
      </w:pPr>
      <w:r w:rsidRPr="0030735A">
        <w:rPr>
          <w:rFonts w:ascii="Arial" w:eastAsia="Helvetica Neue" w:hAnsi="Arial" w:cs="Arial" w:hint="default"/>
          <w:color w:val="323232"/>
          <w:lang w:val="ja-JP"/>
        </w:rPr>
        <w:t>場所類別定義</w:t>
      </w:r>
    </w:p>
    <w:p w:rsidR="005C74F7" w:rsidRPr="0030735A" w:rsidRDefault="001A1996">
      <w:pPr>
        <w:pStyle w:val="a9"/>
        <w:spacing w:line="288" w:lineRule="auto"/>
        <w:jc w:val="center"/>
        <w:rPr>
          <w:rFonts w:ascii="Arial" w:eastAsia="Helvetica Neue" w:hAnsi="Arial" w:cs="Arial" w:hint="default"/>
          <w:color w:val="323232"/>
        </w:rPr>
      </w:pPr>
      <w:r w:rsidRPr="0030735A">
        <w:rPr>
          <w:rFonts w:ascii="Arial" w:eastAsia="Helvetica Neue" w:hAnsi="Arial" w:cs="Arial" w:hint="default"/>
          <w:color w:val="323232"/>
          <w:lang w:val="ja-JP"/>
        </w:rPr>
        <w:t>使用項目</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供集會、表演、社交，且具觀眾席及舞台之場所。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戲（劇）院、電影院、演藝場、歌廳、觀眾席面積在二百平方公尺以上之下列場所（體育館（場）、本府文化局所屬藝文空間、集會堂（場））</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二、</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供娛樂消費之場所。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視聽歌唱場所、觀光（視聽）理髮（理容）按摩場所、三溫暖場所、溫泉浴室、公共浴室（即經濟部訂頒公司行號營業項目代碼表之一般浴室業）、舞廳、舞場、酒家、酒店（備有服務生陪侍，依經濟部訂頒公司行號營業項目代碼表歸屬酒吧業）、特種咖啡茶室、電子遊戲場、錄影帶（節目帶）播映場所</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三、</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總樓地板面積五百平方公尺以上，供商品批發、展售或商業交易，且使用人替換頻率高之場所。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lastRenderedPageBreak/>
        <w:t>百貨公司、商場（量販店、店舖、批發、零售場所）、市場（超級市場、零售市場、有固定建物之攤販集中場、農產品批發市場）、展（售）覽場（館）</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四、</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供不特定人餐飲之場所。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酒吧、總樓地板面積三百平方公尺以上（美食街、餐廳、飲食店、一般咖啡館、飲茶）</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五、</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供不特定人休閒住宿之場所。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觀光旅館、旅館業、樓地板面積在五百平方公尺以上之招待所</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六、</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低密度使用人口運動休閒之場所。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室內溜冰場、室內游泳池、室內球類運動場、室內兒童樂園（遊樂場）、健身運動場所、室內體育場所、其他兒童及少年福利機構、其他老人福利機構、室內釣蝦（魚）場、健身休閒中心、美容瘦身中心、資訊休閒場所、Ｋ書中心</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七、</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供短期職業訓練、各類補習教育及課後輔導之場所。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短期補習班、課後托育中心</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八、</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供醫療照護之場所。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設有總病床數十床以上或樓地板面積在一千平方公尺以上（醫療機構、護理機構）、產後護理機構、老人長期照顧機構（長期照護型）</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九、</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供身心障礙者教養、醫療、復健、重建、訓練、輔導、服務之場所。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lastRenderedPageBreak/>
        <w:t>身心障礙福利機構、身心障礙者庇護工場、身心障礙者職業訓練機構</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十、</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兒童及少年照護、輔導、服務之場所。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托兒所、兒童及少年安置教養機構、托嬰中心、早期療育機構、心理輔</w:t>
      </w:r>
      <w:r w:rsidR="00482A2A" w:rsidRPr="00482A2A">
        <w:rPr>
          <w:rFonts w:ascii="Arial" w:hAnsi="Arial" w:cs="Arial" w:hint="default"/>
          <w:noProof/>
          <w:lang w:val="en-US"/>
        </w:rPr>
        <w:pict>
          <v:rect id="officeArt object" o:spid="_x0000_s1026" style="position:absolute;margin-left:60pt;margin-top:536.75pt;width:475pt;height:132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" filled="f" stroked="f">
            <v:textbox style="mso-fit-shape-to-text:t" inset="0,0,0,0">
              <w:txbxContent>
                <w:tbl>
                  <w:tblPr>
                    <w:tblStyle w:val="TableNormal"/>
                    <w:tblW w:w="9500" w:type="dxa"/>
                    <w:tblInd w:w="10" w:type="dxa"/>
                    <w:tblBorders>
                      <w:top w:val="dotted" w:sz="6" w:space="0" w:color="919191"/>
                      <w:left w:val="single" w:sz="2" w:space="0" w:color="919191"/>
                      <w:bottom w:val="dotted" w:sz="6" w:space="0" w:color="919191"/>
                      <w:right w:val="single" w:sz="2" w:space="0" w:color="919191"/>
                      <w:insideH w:val="single" w:sz="2" w:space="0" w:color="919191"/>
                      <w:insideV w:val="single" w:sz="2" w:space="0" w:color="919191"/>
                    </w:tblBorders>
                    <w:tblLayout w:type="fixed"/>
                    <w:tblLook w:val="04A0"/>
                  </w:tblPr>
                  <w:tblGrid>
                    <w:gridCol w:w="4750"/>
                    <w:gridCol w:w="4750"/>
                  </w:tblGrid>
                  <w:tr w:rsidR="005C74F7">
                    <w:trPr>
                      <w:trHeight w:val="400"/>
                    </w:trPr>
                    <w:tc>
                      <w:tcPr>
                        <w:tcW w:w="4750" w:type="dxa"/>
                        <w:tcBorders>
                          <w:top w:val="single" w:sz="8" w:space="0" w:color="808080"/>
                          <w:left w:val="single" w:sz="8" w:space="0" w:color="808080"/>
                          <w:bottom w:val="single" w:sz="8" w:space="0" w:color="808080"/>
                          <w:right w:val="single" w:sz="8" w:space="0" w:color="808080"/>
                        </w:tcBorders>
                        <w:shd w:val="clear" w:color="auto" w:fill="auto"/>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jc w:val="center"/>
                        </w:pPr>
                        <w:r>
                          <w:rPr>
                            <w:rFonts w:eastAsia="Helvetica Neue" w:hint="eastAsia"/>
                            <w:color w:val="323232"/>
                          </w:rPr>
                          <w:t>項目</w:t>
                        </w:r>
                      </w:p>
                    </w:tc>
                    <w:tc>
                      <w:tcPr>
                        <w:tcW w:w="4750" w:type="dxa"/>
                        <w:tcBorders>
                          <w:top w:val="single" w:sz="8" w:space="0" w:color="808080"/>
                          <w:left w:val="single" w:sz="8" w:space="0" w:color="808080"/>
                          <w:bottom w:val="single" w:sz="8" w:space="0" w:color="808080"/>
                          <w:right w:val="single" w:sz="8" w:space="0" w:color="808080"/>
                        </w:tcBorders>
                        <w:shd w:val="clear" w:color="auto" w:fill="auto"/>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jc w:val="center"/>
                        </w:pPr>
                        <w:r>
                          <w:rPr>
                            <w:rFonts w:eastAsia="Helvetica Neue" w:hint="eastAsia"/>
                            <w:color w:val="323232"/>
                          </w:rPr>
                          <w:t>保險金額</w:t>
                        </w:r>
                      </w:p>
                    </w:tc>
                  </w:tr>
                  <w:tr w:rsidR="005C74F7">
                    <w:trPr>
                      <w:trHeight w:val="400"/>
                    </w:trPr>
                    <w:tc>
                      <w:tcPr>
                        <w:tcW w:w="4750" w:type="dxa"/>
                        <w:tcBorders>
                          <w:top w:val="single" w:sz="8" w:space="0" w:color="808080"/>
                          <w:left w:val="single" w:sz="8" w:space="0" w:color="808080"/>
                          <w:bottom w:val="single" w:sz="8" w:space="0" w:color="808080"/>
                          <w:right w:val="single" w:sz="8" w:space="0" w:color="808080"/>
                        </w:tcBorders>
                        <w:shd w:val="clear" w:color="auto" w:fill="EEEEEE"/>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pPr>
                        <w:r>
                          <w:rPr>
                            <w:rFonts w:eastAsia="Helvetica Neue" w:hint="eastAsia"/>
                            <w:color w:val="323232"/>
                          </w:rPr>
                          <w:t>每一個人身體傷亡</w:t>
                        </w:r>
                      </w:p>
                    </w:tc>
                    <w:tc>
                      <w:tcPr>
                        <w:tcW w:w="4750" w:type="dxa"/>
                        <w:tcBorders>
                          <w:top w:val="single" w:sz="8" w:space="0" w:color="808080"/>
                          <w:left w:val="single" w:sz="8" w:space="0" w:color="808080"/>
                          <w:bottom w:val="single" w:sz="8" w:space="0" w:color="808080"/>
                          <w:right w:val="single" w:sz="8" w:space="0" w:color="808080"/>
                        </w:tcBorders>
                        <w:shd w:val="clear" w:color="auto" w:fill="EEEEEE"/>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pPr>
                        <w:r>
                          <w:rPr>
                            <w:rFonts w:eastAsia="Helvetica Neue" w:hint="eastAsia"/>
                            <w:color w:val="323232"/>
                          </w:rPr>
                          <w:t>新臺幣二百萬元。</w:t>
                        </w:r>
                      </w:p>
                    </w:tc>
                  </w:tr>
                  <w:tr w:rsidR="005C74F7">
                    <w:trPr>
                      <w:trHeight w:val="400"/>
                    </w:trPr>
                    <w:tc>
                      <w:tcPr>
                        <w:tcW w:w="4750" w:type="dxa"/>
                        <w:tcBorders>
                          <w:top w:val="single" w:sz="8" w:space="0" w:color="808080"/>
                          <w:left w:val="single" w:sz="8" w:space="0" w:color="808080"/>
                          <w:bottom w:val="single" w:sz="8" w:space="0" w:color="808080"/>
                          <w:right w:val="single" w:sz="8" w:space="0" w:color="808080"/>
                        </w:tcBorders>
                        <w:shd w:val="clear" w:color="auto" w:fill="auto"/>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pPr>
                        <w:r>
                          <w:rPr>
                            <w:rFonts w:eastAsia="Helvetica Neue" w:hint="eastAsia"/>
                            <w:color w:val="323232"/>
                          </w:rPr>
                          <w:t>每一事故身體傷亡</w:t>
                        </w:r>
                      </w:p>
                    </w:tc>
                    <w:tc>
                      <w:tcPr>
                        <w:tcW w:w="4750" w:type="dxa"/>
                        <w:tcBorders>
                          <w:top w:val="single" w:sz="8" w:space="0" w:color="808080"/>
                          <w:left w:val="single" w:sz="8" w:space="0" w:color="808080"/>
                          <w:bottom w:val="single" w:sz="8" w:space="0" w:color="808080"/>
                          <w:right w:val="single" w:sz="8" w:space="0" w:color="808080"/>
                        </w:tcBorders>
                        <w:shd w:val="clear" w:color="auto" w:fill="auto"/>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pPr>
                        <w:r>
                          <w:rPr>
                            <w:rFonts w:eastAsia="Helvetica Neue" w:hint="eastAsia"/>
                            <w:color w:val="323232"/>
                          </w:rPr>
                          <w:t>新臺幣二千萬元。</w:t>
                        </w:r>
                      </w:p>
                    </w:tc>
                  </w:tr>
                  <w:tr w:rsidR="005C74F7">
                    <w:trPr>
                      <w:trHeight w:val="400"/>
                    </w:trPr>
                    <w:tc>
                      <w:tcPr>
                        <w:tcW w:w="4750" w:type="dxa"/>
                        <w:tcBorders>
                          <w:top w:val="single" w:sz="8" w:space="0" w:color="808080"/>
                          <w:left w:val="single" w:sz="8" w:space="0" w:color="808080"/>
                          <w:bottom w:val="single" w:sz="8" w:space="0" w:color="808080"/>
                          <w:right w:val="single" w:sz="8" w:space="0" w:color="808080"/>
                        </w:tcBorders>
                        <w:shd w:val="clear" w:color="auto" w:fill="EEEEEE"/>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pPr>
                        <w:r>
                          <w:rPr>
                            <w:rFonts w:eastAsia="Helvetica Neue" w:hint="eastAsia"/>
                            <w:color w:val="323232"/>
                          </w:rPr>
                          <w:t>每一事故財物損失</w:t>
                        </w:r>
                      </w:p>
                    </w:tc>
                    <w:tc>
                      <w:tcPr>
                        <w:tcW w:w="4750" w:type="dxa"/>
                        <w:tcBorders>
                          <w:top w:val="single" w:sz="8" w:space="0" w:color="808080"/>
                          <w:left w:val="single" w:sz="8" w:space="0" w:color="808080"/>
                          <w:bottom w:val="single" w:sz="8" w:space="0" w:color="808080"/>
                          <w:right w:val="single" w:sz="8" w:space="0" w:color="808080"/>
                        </w:tcBorders>
                        <w:shd w:val="clear" w:color="auto" w:fill="EEEEEE"/>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pPr>
                        <w:r>
                          <w:rPr>
                            <w:rFonts w:eastAsia="Helvetica Neue" w:hint="eastAsia"/>
                            <w:color w:val="323232"/>
                          </w:rPr>
                          <w:t>新臺幣二百萬元。</w:t>
                        </w:r>
                      </w:p>
                    </w:tc>
                  </w:tr>
                  <w:tr w:rsidR="005C74F7">
                    <w:trPr>
                      <w:trHeight w:val="400"/>
                    </w:trPr>
                    <w:tc>
                      <w:tcPr>
                        <w:tcW w:w="4750" w:type="dxa"/>
                        <w:tcBorders>
                          <w:top w:val="single" w:sz="8" w:space="0" w:color="808080"/>
                          <w:left w:val="single" w:sz="8" w:space="0" w:color="808080"/>
                          <w:bottom w:val="single" w:sz="8" w:space="0" w:color="808080"/>
                          <w:right w:val="single" w:sz="8" w:space="0" w:color="808080"/>
                        </w:tcBorders>
                        <w:shd w:val="clear" w:color="auto" w:fill="auto"/>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pPr>
                        <w:r>
                          <w:rPr>
                            <w:rFonts w:eastAsia="Helvetica Neue" w:hint="eastAsia"/>
                            <w:color w:val="323232"/>
                          </w:rPr>
                          <w:t>保險期間總保險金額</w:t>
                        </w:r>
                      </w:p>
                    </w:tc>
                    <w:tc>
                      <w:tcPr>
                        <w:tcW w:w="4750" w:type="dxa"/>
                        <w:tcBorders>
                          <w:top w:val="single" w:sz="8" w:space="0" w:color="808080"/>
                          <w:left w:val="single" w:sz="8" w:space="0" w:color="808080"/>
                          <w:bottom w:val="single" w:sz="8" w:space="0" w:color="808080"/>
                          <w:right w:val="single" w:sz="8" w:space="0" w:color="808080"/>
                        </w:tcBorders>
                        <w:shd w:val="clear" w:color="auto" w:fill="auto"/>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pPr>
                        <w:r>
                          <w:rPr>
                            <w:rFonts w:eastAsia="Helvetica Neue" w:hint="eastAsia"/>
                            <w:color w:val="323232"/>
                          </w:rPr>
                          <w:t>新臺幣一億元。</w:t>
                        </w:r>
                      </w:p>
                    </w:tc>
                  </w:tr>
                  <w:tr w:rsidR="005C74F7">
                    <w:trPr>
                      <w:trHeight w:val="400"/>
                    </w:trPr>
                    <w:tc>
                      <w:tcPr>
                        <w:tcW w:w="4750" w:type="dxa"/>
                        <w:tcBorders>
                          <w:top w:val="single" w:sz="8" w:space="0" w:color="808080"/>
                          <w:left w:val="single" w:sz="8" w:space="0" w:color="808080"/>
                          <w:bottom w:val="single" w:sz="8" w:space="0" w:color="808080"/>
                          <w:right w:val="single" w:sz="8" w:space="0" w:color="808080"/>
                        </w:tcBorders>
                        <w:shd w:val="clear" w:color="auto" w:fill="EEEEEE"/>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pPr>
                        <w:r>
                          <w:rPr>
                            <w:rFonts w:eastAsia="Helvetica Neue" w:hint="eastAsia"/>
                            <w:color w:val="323232"/>
                          </w:rPr>
                          <w:t>每一意外事故保險自負額</w:t>
                        </w:r>
                      </w:p>
                    </w:tc>
                    <w:tc>
                      <w:tcPr>
                        <w:tcW w:w="4750" w:type="dxa"/>
                        <w:tcBorders>
                          <w:top w:val="single" w:sz="8" w:space="0" w:color="808080"/>
                          <w:left w:val="single" w:sz="8" w:space="0" w:color="808080"/>
                          <w:bottom w:val="single" w:sz="8" w:space="0" w:color="808080"/>
                          <w:right w:val="single" w:sz="8" w:space="0" w:color="808080"/>
                        </w:tcBorders>
                        <w:shd w:val="clear" w:color="auto" w:fill="EEEEEE"/>
                        <w:tcMar>
                          <w:top w:w="20" w:type="dxa"/>
                          <w:left w:w="20" w:type="dxa"/>
                          <w:bottom w:w="20" w:type="dxa"/>
                          <w:right w:w="20" w:type="dxa"/>
                        </w:tcMar>
                        <w:vAlign w:val="center"/>
                      </w:tcPr>
                      <w:p w:rsidR="005C74F7" w:rsidRDefault="001A1996">
                        <w:pPr>
                          <w:pStyle w:val="22"/>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 w:val="left" w:pos="11960"/>
                            <w:tab w:val="left" w:pos="12880"/>
                            <w:tab w:val="left" w:pos="13800"/>
                            <w:tab w:val="left" w:pos="14720"/>
                            <w:tab w:val="left" w:pos="15640"/>
                            <w:tab w:val="left" w:pos="16560"/>
                            <w:tab w:val="left" w:pos="17480"/>
                            <w:tab w:val="left" w:pos="18400"/>
                            <w:tab w:val="left" w:pos="19320"/>
                            <w:tab w:val="left" w:pos="20240"/>
                            <w:tab w:val="left" w:pos="21160"/>
                            <w:tab w:val="left" w:pos="22080"/>
                            <w:tab w:val="left" w:pos="23000"/>
                            <w:tab w:val="left" w:pos="23920"/>
                            <w:tab w:val="left" w:pos="24840"/>
                            <w:tab w:val="left" w:pos="25760"/>
                            <w:tab w:val="left" w:pos="26680"/>
                            <w:tab w:val="left" w:pos="27600"/>
                            <w:tab w:val="left" w:pos="28520"/>
                            <w:tab w:val="left" w:pos="29440"/>
                          </w:tabs>
                        </w:pPr>
                        <w:r>
                          <w:rPr>
                            <w:rFonts w:eastAsia="Helvetica Neue" w:hint="eastAsia"/>
                            <w:color w:val="323232"/>
                          </w:rPr>
                          <w:t>依每年實際需要另定。</w:t>
                        </w:r>
                      </w:p>
                    </w:tc>
                  </w:tr>
                </w:tbl>
                <w:p w:rsidR="00186826" w:rsidRDefault="00186826"/>
              </w:txbxContent>
            </v:textbox>
            <w10:wrap type="topAndBottom" anchorx="page" anchory="page"/>
          </v:rect>
        </w:pict>
      </w:r>
      <w:r w:rsidRPr="0030735A">
        <w:rPr>
          <w:rFonts w:ascii="Arial" w:eastAsia="Helvetica Neue" w:hAnsi="Arial" w:cs="Arial" w:hint="default"/>
          <w:color w:val="323232"/>
        </w:rPr>
        <w:t>導與家庭諮詢機構</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lang w:val="zh-CN" w:eastAsia="zh-CN"/>
        </w:rPr>
        <w:t>十一</w:t>
      </w:r>
      <w:r w:rsidRPr="0030735A">
        <w:rPr>
          <w:rFonts w:ascii="Arial" w:eastAsia="Helvetica Neue" w:hAnsi="Arial" w:cs="Arial" w:hint="default"/>
          <w:color w:val="323232"/>
        </w:rPr>
        <w:t>、</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供特定人短期住宿之場所。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寄宿舍、樓地板面積未達五百平方公尺之招待所、屬於老人福利機構之場所（老人長期照顧機構（養護型、失智照顧型）、老人安養機構）、婦女安置機構</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十二、</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供製造、分裝、販賣、儲存公共危險物品及可燃性高壓氣體之場所。</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化工原料行、礦油行、瓦斯行、爆竹煙火販賣場、液化石油氣分裝場、液化石油氣容器儲存室、液化石油氣鋼瓶檢驗機構（場）、加油（氣）站、天然氣加壓站</w:t>
      </w:r>
    </w:p>
    <w:p w:rsidR="005C74F7" w:rsidRPr="0030735A" w:rsidRDefault="005C74F7">
      <w:pPr>
        <w:pStyle w:val="a9"/>
        <w:spacing w:line="288" w:lineRule="auto"/>
        <w:rPr>
          <w:rFonts w:ascii="Arial" w:eastAsia="Helvetica Neue" w:hAnsi="Arial" w:cs="Arial" w:hint="default"/>
          <w:color w:val="323232"/>
        </w:rPr>
      </w:pP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十三、</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其他。</w:t>
      </w:r>
    </w:p>
    <w:p w:rsidR="005C74F7" w:rsidRPr="0030735A" w:rsidRDefault="001A1996">
      <w:pPr>
        <w:pStyle w:val="a9"/>
        <w:spacing w:line="288" w:lineRule="auto"/>
        <w:rPr>
          <w:rFonts w:ascii="Arial" w:eastAsia="Helvetica Neue" w:hAnsi="Arial" w:cs="Arial" w:hint="default"/>
          <w:color w:val="323232"/>
        </w:rPr>
      </w:pPr>
      <w:r w:rsidRPr="0030735A">
        <w:rPr>
          <w:rFonts w:ascii="Arial" w:eastAsia="Helvetica Neue" w:hAnsi="Arial" w:cs="Arial" w:hint="default"/>
          <w:color w:val="323232"/>
        </w:rPr>
        <w:t>室內（含建物附設一樓地面）營業性停車場。</w:t>
      </w:r>
    </w:p>
    <w:p w:rsidR="005C74F7" w:rsidRPr="0030735A" w:rsidRDefault="005C74F7">
      <w:pPr>
        <w:pStyle w:val="a9"/>
        <w:spacing w:line="288" w:lineRule="auto"/>
        <w:jc w:val="center"/>
        <w:rPr>
          <w:rFonts w:ascii="Arial" w:hAnsi="Arial" w:cs="Arial" w:hint="default"/>
        </w:rPr>
      </w:pPr>
    </w:p>
    <w:sectPr w:rsidR="005C74F7" w:rsidRPr="0030735A" w:rsidSect="00482A2A">
      <w:headerReference w:type="default" r:id="rId7"/>
      <w:footerReference w:type="default" r:id="rId8"/>
      <w:pgSz w:w="11900" w:h="16840"/>
      <w:pgMar w:top="2520" w:right="1200" w:bottom="1800" w:left="1200" w:header="720" w:footer="104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071" w:rsidRDefault="00DE0071">
      <w:pPr>
        <w:spacing w:line="240" w:lineRule="auto"/>
      </w:pPr>
      <w:r>
        <w:separator/>
      </w:r>
    </w:p>
  </w:endnote>
  <w:endnote w:type="continuationSeparator" w:id="0">
    <w:p w:rsidR="00DE0071" w:rsidRDefault="00DE007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Neue">
    <w:altName w:val="Times New Roman"/>
    <w:charset w:val="00"/>
    <w:family w:val="roman"/>
    <w:pitch w:val="default"/>
    <w:sig w:usb0="00000000" w:usb1="00000000" w:usb2="00000000" w:usb3="00000000" w:csb0="00000000" w:csb1="00000000"/>
  </w:font>
  <w:font w:name="Helvetica Neue Light">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Neue Medium">
    <w:altName w:val="Times New Roman"/>
    <w:charset w:val="00"/>
    <w:family w:val="roman"/>
    <w:pitch w:val="default"/>
    <w:sig w:usb0="00000000" w:usb1="00000000" w:usb2="00000000" w:usb3="00000000" w:csb0="00000000" w:csb1="00000000"/>
  </w:font>
  <w:font w:name="Helvetica Neue UltraLight">
    <w:altName w:val="Times New Roman"/>
    <w:charset w:val="00"/>
    <w:family w:val="roman"/>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ongti TC">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F7" w:rsidRDefault="001A1996">
    <w:pPr>
      <w:pStyle w:val="a4"/>
      <w:tabs>
        <w:tab w:val="clear" w:pos="9020"/>
        <w:tab w:val="center" w:pos="4750"/>
        <w:tab w:val="right" w:pos="9500"/>
      </w:tabs>
      <w:rPr>
        <w:rFonts w:hint="default"/>
      </w:rPr>
    </w:pPr>
    <w:r>
      <w:tab/>
    </w:r>
    <w:r w:rsidR="00482A2A">
      <w:fldChar w:fldCharType="begin"/>
    </w:r>
    <w:r>
      <w:instrText xml:space="preserve"> PAGE </w:instrText>
    </w:r>
    <w:r w:rsidR="00482A2A">
      <w:fldChar w:fldCharType="separate"/>
    </w:r>
    <w:r w:rsidR="00061437">
      <w:rPr>
        <w:rFonts w:hint="default"/>
        <w:noProof/>
      </w:rPr>
      <w:t>2</w:t>
    </w:r>
    <w:r w:rsidR="00482A2A">
      <w:fldChar w:fldCharType="end"/>
    </w:r>
    <w:r>
      <w:rPr>
        <w:rFonts w:ascii="Helvetica Neue Medium"/>
      </w:rPr>
      <w:t>/</w:t>
    </w:r>
    <w:r w:rsidR="00482A2A">
      <w:fldChar w:fldCharType="begin"/>
    </w:r>
    <w:r>
      <w:instrText xml:space="preserve"> NUMPAGES </w:instrText>
    </w:r>
    <w:r w:rsidR="00482A2A">
      <w:fldChar w:fldCharType="separate"/>
    </w:r>
    <w:r w:rsidR="00061437">
      <w:rPr>
        <w:rFonts w:hint="default"/>
        <w:noProof/>
      </w:rPr>
      <w:t>5</w:t>
    </w:r>
    <w:r w:rsidR="00482A2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071" w:rsidRDefault="00DE0071">
      <w:pPr>
        <w:spacing w:line="240" w:lineRule="auto"/>
      </w:pPr>
      <w:r>
        <w:separator/>
      </w:r>
    </w:p>
  </w:footnote>
  <w:footnote w:type="continuationSeparator" w:id="0">
    <w:p w:rsidR="00DE0071" w:rsidRDefault="00DE007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4F7" w:rsidRDefault="00482A2A">
    <w:pPr>
      <w:pStyle w:val="a4"/>
      <w:tabs>
        <w:tab w:val="clear" w:pos="9020"/>
        <w:tab w:val="center" w:pos="4750"/>
        <w:tab w:val="right" w:pos="9500"/>
      </w:tabs>
      <w:outlineLvl w:val="0"/>
      <w:rPr>
        <w:rFonts w:hint="default"/>
      </w:rPr>
    </w:pPr>
    <w:r w:rsidRPr="00482A2A">
      <w:rPr>
        <w:rFonts w:ascii="Songti TC" w:eastAsia="Songti TC" w:hAnsi="Songti TC" w:cs="Songti TC" w:hint="default"/>
        <w:b/>
        <w:bCs/>
        <w:caps/>
        <w:noProof/>
        <w:color w:val="000000"/>
        <w:lang w:val="en-US"/>
      </w:rPr>
      <w:pict>
        <v:line id="officeArt object" o:spid="_x0000_s2049" style="position:absolute;z-index:-251658752;visibility:visible;mso-wrap-distance-left:12pt;mso-wrap-distance-top:12pt;mso-wrap-distance-right:12pt;mso-wrap-distance-bottom:12pt;mso-position-horizontal-relative:page;mso-position-vertical-relative:page" from="60pt,772pt" to="534.8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" strokecolor="#367da2" strokeweight="1pt">
          <v:stroke miterlimit="4" joinstyle="miter"/>
          <w10:wrap anchorx="page" anchory="page"/>
        </v:line>
      </w:pict>
    </w:r>
    <w:r w:rsidR="001A1996">
      <w:rPr>
        <w:rFonts w:eastAsia="Songti TC"/>
        <w:b/>
        <w:bCs/>
        <w:caps/>
        <w:color w:val="000000"/>
      </w:rPr>
      <w:t>中華民國射箭協會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6CD1"/>
    <w:multiLevelType w:val="multilevel"/>
    <w:tmpl w:val="A9B4FAB2"/>
    <w:styleLink w:val="List1"/>
    <w:lvl w:ilvl="0">
      <w:start w:val="1"/>
      <w:numFmt w:val="taiwaneseCounting"/>
      <w:lvlText w:val="%1."/>
      <w:lvlJc w:val="left"/>
      <w:pPr>
        <w:tabs>
          <w:tab w:val="num" w:pos="567"/>
        </w:tabs>
        <w:ind w:left="567" w:hanging="283"/>
      </w:pPr>
      <w:rPr>
        <w:rFonts w:ascii="Helvetica Neue" w:eastAsia="Helvetica Neue" w:hAnsi="Helvetica Neue" w:cs="Helvetica Neue"/>
        <w:position w:val="0"/>
      </w:rPr>
    </w:lvl>
    <w:lvl w:ilvl="1">
      <w:start w:val="1"/>
      <w:numFmt w:val="decimal"/>
      <w:lvlText w:val="%2."/>
      <w:lvlJc w:val="left"/>
      <w:pPr>
        <w:tabs>
          <w:tab w:val="num" w:pos="720"/>
        </w:tabs>
        <w:ind w:left="720" w:hanging="360"/>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1">
    <w:nsid w:val="0AC13DB7"/>
    <w:multiLevelType w:val="multilevel"/>
    <w:tmpl w:val="D0667A50"/>
    <w:styleLink w:val="List0"/>
    <w:lvl w:ilvl="0">
      <w:start w:val="1"/>
      <w:numFmt w:val="taiwaneseCounting"/>
      <w:lvlText w:val="%1."/>
      <w:lvlJc w:val="left"/>
      <w:pPr>
        <w:tabs>
          <w:tab w:val="num" w:pos="567"/>
        </w:tabs>
        <w:ind w:left="567" w:hanging="283"/>
      </w:pPr>
      <w:rPr>
        <w:rFonts w:ascii="Helvetica Neue" w:eastAsia="Helvetica Neue" w:hAnsi="Helvetica Neue" w:cs="Helvetica Neue"/>
        <w:position w:val="0"/>
      </w:rPr>
    </w:lvl>
    <w:lvl w:ilvl="1">
      <w:start w:val="1"/>
      <w:numFmt w:val="decimal"/>
      <w:lvlText w:val="%2."/>
      <w:lvlJc w:val="left"/>
      <w:pPr>
        <w:tabs>
          <w:tab w:val="num" w:pos="720"/>
        </w:tabs>
        <w:ind w:left="720" w:hanging="360"/>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2">
    <w:nsid w:val="14D96DEB"/>
    <w:multiLevelType w:val="multilevel"/>
    <w:tmpl w:val="4EDC9D6A"/>
    <w:lvl w:ilvl="0">
      <w:start w:val="1"/>
      <w:numFmt w:val="taiwaneseCounting"/>
      <w:lvlText w:val="%1."/>
      <w:lvlJc w:val="left"/>
      <w:pPr>
        <w:tabs>
          <w:tab w:val="num" w:pos="283"/>
        </w:tabs>
        <w:ind w:left="283" w:hanging="283"/>
      </w:pPr>
      <w:rPr>
        <w:rFonts w:ascii="Helvetica Neue" w:eastAsia="Helvetica Neue" w:hAnsi="Helvetica Neue" w:cs="Helvetica Neue"/>
        <w:position w:val="0"/>
      </w:rPr>
    </w:lvl>
    <w:lvl w:ilvl="1">
      <w:start w:val="1"/>
      <w:numFmt w:val="decimal"/>
      <w:lvlText w:val="%2."/>
      <w:lvlJc w:val="left"/>
      <w:pPr>
        <w:tabs>
          <w:tab w:val="num" w:pos="850"/>
        </w:tabs>
        <w:ind w:left="850" w:hanging="283"/>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3">
    <w:nsid w:val="17E323E7"/>
    <w:multiLevelType w:val="multilevel"/>
    <w:tmpl w:val="031A5158"/>
    <w:lvl w:ilvl="0">
      <w:start w:val="1"/>
      <w:numFmt w:val="taiwaneseCounting"/>
      <w:lvlText w:val="%1."/>
      <w:lvlJc w:val="left"/>
      <w:pPr>
        <w:tabs>
          <w:tab w:val="num" w:pos="567"/>
        </w:tabs>
        <w:ind w:left="567" w:hanging="283"/>
      </w:pPr>
      <w:rPr>
        <w:rFonts w:ascii="Helvetica Neue" w:eastAsia="Helvetica Neue" w:hAnsi="Helvetica Neue" w:cs="Helvetica Neue"/>
        <w:position w:val="0"/>
      </w:rPr>
    </w:lvl>
    <w:lvl w:ilvl="1">
      <w:start w:val="1"/>
      <w:numFmt w:val="decimal"/>
      <w:lvlText w:val="%2."/>
      <w:lvlJc w:val="left"/>
      <w:pPr>
        <w:tabs>
          <w:tab w:val="num" w:pos="850"/>
        </w:tabs>
        <w:ind w:left="850" w:hanging="283"/>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4">
    <w:nsid w:val="19CD0F5F"/>
    <w:multiLevelType w:val="multilevel"/>
    <w:tmpl w:val="C1E0544E"/>
    <w:styleLink w:val="List7"/>
    <w:lvl w:ilvl="0">
      <w:numFmt w:val="bullet"/>
      <w:lvlText w:val="✴"/>
      <w:lvlJc w:val="left"/>
      <w:pPr>
        <w:tabs>
          <w:tab w:val="num" w:pos="87"/>
        </w:tabs>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1">
      <w:start w:val="1"/>
      <w:numFmt w:val="bullet"/>
      <w:lvlText w:val="•"/>
      <w:lvlJc w:val="left"/>
      <w:pPr>
        <w:tabs>
          <w:tab w:val="num" w:pos="440"/>
        </w:tabs>
        <w:ind w:left="4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2">
      <w:start w:val="1"/>
      <w:numFmt w:val="bullet"/>
      <w:lvlText w:val="•"/>
      <w:lvlJc w:val="left"/>
      <w:pPr>
        <w:tabs>
          <w:tab w:val="num" w:pos="660"/>
        </w:tabs>
        <w:ind w:left="6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3">
      <w:start w:val="1"/>
      <w:numFmt w:val="bullet"/>
      <w:lvlText w:val="•"/>
      <w:lvlJc w:val="left"/>
      <w:pPr>
        <w:tabs>
          <w:tab w:val="num" w:pos="880"/>
        </w:tabs>
        <w:ind w:left="8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4">
      <w:start w:val="1"/>
      <w:numFmt w:val="bullet"/>
      <w:lvlText w:val="•"/>
      <w:lvlJc w:val="left"/>
      <w:pPr>
        <w:tabs>
          <w:tab w:val="num" w:pos="1100"/>
        </w:tabs>
        <w:ind w:left="110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5">
      <w:start w:val="1"/>
      <w:numFmt w:val="bullet"/>
      <w:lvlText w:val="•"/>
      <w:lvlJc w:val="left"/>
      <w:pPr>
        <w:tabs>
          <w:tab w:val="num" w:pos="1320"/>
        </w:tabs>
        <w:ind w:left="132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6">
      <w:start w:val="1"/>
      <w:numFmt w:val="bullet"/>
      <w:lvlText w:val="•"/>
      <w:lvlJc w:val="left"/>
      <w:pPr>
        <w:tabs>
          <w:tab w:val="num" w:pos="1540"/>
        </w:tabs>
        <w:ind w:left="15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7">
      <w:start w:val="1"/>
      <w:numFmt w:val="bullet"/>
      <w:lvlText w:val="•"/>
      <w:lvlJc w:val="left"/>
      <w:pPr>
        <w:tabs>
          <w:tab w:val="num" w:pos="1760"/>
        </w:tabs>
        <w:ind w:left="17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8">
      <w:start w:val="1"/>
      <w:numFmt w:val="bullet"/>
      <w:lvlText w:val="•"/>
      <w:lvlJc w:val="left"/>
      <w:pPr>
        <w:tabs>
          <w:tab w:val="num" w:pos="1980"/>
        </w:tabs>
        <w:ind w:left="19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abstractNum>
  <w:abstractNum w:abstractNumId="5">
    <w:nsid w:val="22E320F0"/>
    <w:multiLevelType w:val="multilevel"/>
    <w:tmpl w:val="7B829924"/>
    <w:lvl w:ilvl="0">
      <w:start w:val="1"/>
      <w:numFmt w:val="taiwaneseCounting"/>
      <w:lvlText w:val="%1."/>
      <w:lvlJc w:val="left"/>
      <w:pPr>
        <w:tabs>
          <w:tab w:val="num" w:pos="567"/>
        </w:tabs>
        <w:ind w:left="567" w:hanging="283"/>
      </w:pPr>
      <w:rPr>
        <w:rFonts w:ascii="Helvetica Neue" w:eastAsia="Helvetica Neue" w:hAnsi="Helvetica Neue" w:cs="Helvetica Neue"/>
        <w:position w:val="0"/>
      </w:rPr>
    </w:lvl>
    <w:lvl w:ilvl="1">
      <w:start w:val="1"/>
      <w:numFmt w:val="decimal"/>
      <w:lvlText w:val="%2."/>
      <w:lvlJc w:val="left"/>
      <w:pPr>
        <w:tabs>
          <w:tab w:val="num" w:pos="720"/>
        </w:tabs>
        <w:ind w:left="720" w:hanging="360"/>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6">
    <w:nsid w:val="298F1E9C"/>
    <w:multiLevelType w:val="hybridMultilevel"/>
    <w:tmpl w:val="373EC9B2"/>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7">
    <w:nsid w:val="2DE866FA"/>
    <w:multiLevelType w:val="multilevel"/>
    <w:tmpl w:val="A914E7B4"/>
    <w:lvl w:ilvl="0">
      <w:start w:val="1"/>
      <w:numFmt w:val="decimal"/>
      <w:lvlText w:val="%1."/>
      <w:lvlJc w:val="left"/>
      <w:pPr>
        <w:tabs>
          <w:tab w:val="num" w:pos="87"/>
        </w:tabs>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8">
    <w:nsid w:val="2F656D8A"/>
    <w:multiLevelType w:val="multilevel"/>
    <w:tmpl w:val="0DA49042"/>
    <w:lvl w:ilvl="0">
      <w:start w:val="1"/>
      <w:numFmt w:val="decimal"/>
      <w:lvlText w:val="%1."/>
      <w:lvlJc w:val="left"/>
      <w:pPr>
        <w:tabs>
          <w:tab w:val="num" w:pos="87"/>
        </w:tabs>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9">
    <w:nsid w:val="381B252C"/>
    <w:multiLevelType w:val="multilevel"/>
    <w:tmpl w:val="799240DC"/>
    <w:styleLink w:val="List8"/>
    <w:lvl w:ilvl="0">
      <w:start w:val="1"/>
      <w:numFmt w:val="decimal"/>
      <w:lvlText w:val="%1."/>
      <w:lvlJc w:val="left"/>
      <w:pPr>
        <w:tabs>
          <w:tab w:val="num" w:pos="850"/>
        </w:tabs>
        <w:ind w:left="850" w:hanging="283"/>
      </w:pPr>
      <w:rPr>
        <w:rFonts w:ascii="Helvetica Neue" w:eastAsia="Helvetica Neue" w:hAnsi="Helvetica Neue" w:cs="Helvetica Neue"/>
        <w:color w:val="323232"/>
        <w:position w:val="0"/>
        <w:rtl w:val="0"/>
      </w:rPr>
    </w:lvl>
    <w:lvl w:ilvl="1">
      <w:start w:val="1"/>
      <w:numFmt w:val="decimal"/>
      <w:lvlText w:val="%2."/>
      <w:lvlJc w:val="left"/>
      <w:pPr>
        <w:tabs>
          <w:tab w:val="num" w:pos="720"/>
        </w:tabs>
        <w:ind w:left="720" w:hanging="360"/>
      </w:pPr>
      <w:rPr>
        <w:rFonts w:ascii="Helvetica Neue" w:eastAsia="Helvetica Neue" w:hAnsi="Helvetica Neue" w:cs="Helvetica Neue"/>
        <w:color w:val="323232"/>
        <w:position w:val="0"/>
        <w:rtl w:val="0"/>
      </w:rPr>
    </w:lvl>
    <w:lvl w:ilvl="2">
      <w:start w:val="1"/>
      <w:numFmt w:val="decimal"/>
      <w:lvlText w:val="%3."/>
      <w:lvlJc w:val="left"/>
      <w:pPr>
        <w:tabs>
          <w:tab w:val="num" w:pos="1080"/>
        </w:tabs>
        <w:ind w:left="1080" w:hanging="360"/>
      </w:pPr>
      <w:rPr>
        <w:rFonts w:ascii="Helvetica Neue" w:eastAsia="Helvetica Neue" w:hAnsi="Helvetica Neue" w:cs="Helvetica Neue"/>
        <w:color w:val="323232"/>
        <w:position w:val="0"/>
        <w:rtl w:val="0"/>
      </w:rPr>
    </w:lvl>
    <w:lvl w:ilvl="3">
      <w:start w:val="1"/>
      <w:numFmt w:val="decimal"/>
      <w:lvlText w:val="%4."/>
      <w:lvlJc w:val="left"/>
      <w:pPr>
        <w:tabs>
          <w:tab w:val="num" w:pos="1440"/>
        </w:tabs>
        <w:ind w:left="1440" w:hanging="360"/>
      </w:pPr>
      <w:rPr>
        <w:rFonts w:ascii="Helvetica Neue" w:eastAsia="Helvetica Neue" w:hAnsi="Helvetica Neue" w:cs="Helvetica Neue"/>
        <w:color w:val="323232"/>
        <w:position w:val="0"/>
        <w:rtl w:val="0"/>
      </w:rPr>
    </w:lvl>
    <w:lvl w:ilvl="4">
      <w:start w:val="1"/>
      <w:numFmt w:val="decimal"/>
      <w:lvlText w:val="%5."/>
      <w:lvlJc w:val="left"/>
      <w:pPr>
        <w:tabs>
          <w:tab w:val="num" w:pos="1800"/>
        </w:tabs>
        <w:ind w:left="1800" w:hanging="360"/>
      </w:pPr>
      <w:rPr>
        <w:rFonts w:ascii="Helvetica Neue" w:eastAsia="Helvetica Neue" w:hAnsi="Helvetica Neue" w:cs="Helvetica Neue"/>
        <w:color w:val="323232"/>
        <w:position w:val="0"/>
        <w:rtl w:val="0"/>
      </w:rPr>
    </w:lvl>
    <w:lvl w:ilvl="5">
      <w:start w:val="1"/>
      <w:numFmt w:val="decimal"/>
      <w:lvlText w:val="%6."/>
      <w:lvlJc w:val="left"/>
      <w:pPr>
        <w:tabs>
          <w:tab w:val="num" w:pos="2160"/>
        </w:tabs>
        <w:ind w:left="2160" w:hanging="360"/>
      </w:pPr>
      <w:rPr>
        <w:rFonts w:ascii="Helvetica Neue" w:eastAsia="Helvetica Neue" w:hAnsi="Helvetica Neue" w:cs="Helvetica Neue"/>
        <w:color w:val="323232"/>
        <w:position w:val="0"/>
        <w:rtl w:val="0"/>
      </w:rPr>
    </w:lvl>
    <w:lvl w:ilvl="6">
      <w:start w:val="1"/>
      <w:numFmt w:val="decimal"/>
      <w:lvlText w:val="%7."/>
      <w:lvlJc w:val="left"/>
      <w:pPr>
        <w:tabs>
          <w:tab w:val="num" w:pos="2520"/>
        </w:tabs>
        <w:ind w:left="2520" w:hanging="360"/>
      </w:pPr>
      <w:rPr>
        <w:rFonts w:ascii="Helvetica Neue" w:eastAsia="Helvetica Neue" w:hAnsi="Helvetica Neue" w:cs="Helvetica Neue"/>
        <w:color w:val="323232"/>
        <w:position w:val="0"/>
        <w:rtl w:val="0"/>
      </w:rPr>
    </w:lvl>
    <w:lvl w:ilvl="7">
      <w:start w:val="1"/>
      <w:numFmt w:val="decimal"/>
      <w:lvlText w:val="%8."/>
      <w:lvlJc w:val="left"/>
      <w:pPr>
        <w:tabs>
          <w:tab w:val="num" w:pos="2880"/>
        </w:tabs>
        <w:ind w:left="2880" w:hanging="360"/>
      </w:pPr>
      <w:rPr>
        <w:rFonts w:ascii="Helvetica Neue" w:eastAsia="Helvetica Neue" w:hAnsi="Helvetica Neue" w:cs="Helvetica Neue"/>
        <w:color w:val="323232"/>
        <w:position w:val="0"/>
        <w:rtl w:val="0"/>
      </w:rPr>
    </w:lvl>
    <w:lvl w:ilvl="8">
      <w:start w:val="1"/>
      <w:numFmt w:val="decimal"/>
      <w:lvlText w:val="%9."/>
      <w:lvlJc w:val="left"/>
      <w:pPr>
        <w:tabs>
          <w:tab w:val="num" w:pos="3240"/>
        </w:tabs>
        <w:ind w:left="3240" w:hanging="360"/>
      </w:pPr>
      <w:rPr>
        <w:rFonts w:ascii="Helvetica Neue" w:eastAsia="Helvetica Neue" w:hAnsi="Helvetica Neue" w:cs="Helvetica Neue"/>
        <w:color w:val="323232"/>
        <w:position w:val="0"/>
        <w:rtl w:val="0"/>
      </w:rPr>
    </w:lvl>
  </w:abstractNum>
  <w:abstractNum w:abstractNumId="10">
    <w:nsid w:val="38431894"/>
    <w:multiLevelType w:val="multilevel"/>
    <w:tmpl w:val="4B50B76E"/>
    <w:lvl w:ilvl="0">
      <w:start w:val="1"/>
      <w:numFmt w:val="taiwaneseCounting"/>
      <w:lvlText w:val="%1."/>
      <w:lvlJc w:val="left"/>
      <w:pPr>
        <w:tabs>
          <w:tab w:val="num" w:pos="567"/>
        </w:tabs>
        <w:ind w:left="567" w:hanging="283"/>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720"/>
        </w:tabs>
        <w:ind w:left="72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80"/>
        </w:tabs>
        <w:ind w:left="108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40"/>
        </w:tabs>
        <w:ind w:left="144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800"/>
        </w:tabs>
        <w:ind w:left="180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60"/>
        </w:tabs>
        <w:ind w:left="216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520"/>
        </w:tabs>
        <w:ind w:left="252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80"/>
        </w:tabs>
        <w:ind w:left="288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40"/>
        </w:tabs>
        <w:ind w:left="324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1">
    <w:nsid w:val="3DAA5255"/>
    <w:multiLevelType w:val="multilevel"/>
    <w:tmpl w:val="826E183E"/>
    <w:lvl w:ilvl="0">
      <w:start w:val="1"/>
      <w:numFmt w:val="decimal"/>
      <w:lvlText w:val="%1."/>
      <w:lvlJc w:val="left"/>
      <w:pPr>
        <w:tabs>
          <w:tab w:val="num" w:pos="87"/>
        </w:tabs>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2">
    <w:nsid w:val="3E465459"/>
    <w:multiLevelType w:val="multilevel"/>
    <w:tmpl w:val="355C76F0"/>
    <w:lvl w:ilvl="0">
      <w:start w:val="1"/>
      <w:numFmt w:val="decimal"/>
      <w:lvlText w:val="%1."/>
      <w:lvlJc w:val="left"/>
      <w:pPr>
        <w:tabs>
          <w:tab w:val="num" w:pos="87"/>
        </w:tabs>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3">
    <w:nsid w:val="444852EF"/>
    <w:multiLevelType w:val="multilevel"/>
    <w:tmpl w:val="B170CB3C"/>
    <w:styleLink w:val="51"/>
    <w:lvl w:ilvl="0">
      <w:start w:val="1"/>
      <w:numFmt w:val="taiwaneseCounting"/>
      <w:lvlText w:val="%1."/>
      <w:lvlJc w:val="left"/>
      <w:pPr>
        <w:tabs>
          <w:tab w:val="num" w:pos="567"/>
        </w:tabs>
        <w:ind w:left="567" w:hanging="283"/>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720"/>
        </w:tabs>
        <w:ind w:left="72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80"/>
        </w:tabs>
        <w:ind w:left="108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40"/>
        </w:tabs>
        <w:ind w:left="144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800"/>
        </w:tabs>
        <w:ind w:left="180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60"/>
        </w:tabs>
        <w:ind w:left="216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520"/>
        </w:tabs>
        <w:ind w:left="252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80"/>
        </w:tabs>
        <w:ind w:left="288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40"/>
        </w:tabs>
        <w:ind w:left="324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4">
    <w:nsid w:val="478C7A6C"/>
    <w:multiLevelType w:val="multilevel"/>
    <w:tmpl w:val="84A417E8"/>
    <w:styleLink w:val="31"/>
    <w:lvl w:ilvl="0">
      <w:start w:val="1"/>
      <w:numFmt w:val="taiwaneseCounting"/>
      <w:lvlText w:val="%1."/>
      <w:lvlJc w:val="left"/>
      <w:pPr>
        <w:tabs>
          <w:tab w:val="num" w:pos="283"/>
        </w:tabs>
        <w:ind w:left="283" w:hanging="283"/>
      </w:pPr>
      <w:rPr>
        <w:rFonts w:ascii="Helvetica Neue" w:eastAsia="Helvetica Neue" w:hAnsi="Helvetica Neue" w:cs="Helvetica Neue"/>
        <w:position w:val="0"/>
      </w:rPr>
    </w:lvl>
    <w:lvl w:ilvl="1">
      <w:start w:val="1"/>
      <w:numFmt w:val="decimal"/>
      <w:lvlText w:val="%2."/>
      <w:lvlJc w:val="left"/>
      <w:pPr>
        <w:tabs>
          <w:tab w:val="num" w:pos="850"/>
        </w:tabs>
        <w:ind w:left="850" w:hanging="283"/>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15">
    <w:nsid w:val="4C1468A7"/>
    <w:multiLevelType w:val="multilevel"/>
    <w:tmpl w:val="4C26D80A"/>
    <w:lvl w:ilvl="0">
      <w:start w:val="1"/>
      <w:numFmt w:val="decimal"/>
      <w:lvlText w:val="%1."/>
      <w:lvlJc w:val="left"/>
      <w:pPr>
        <w:tabs>
          <w:tab w:val="num" w:pos="850"/>
        </w:tabs>
        <w:ind w:left="850" w:hanging="283"/>
      </w:pPr>
      <w:rPr>
        <w:rFonts w:ascii="Helvetica Neue" w:eastAsia="Helvetica Neue" w:hAnsi="Helvetica Neue" w:cs="Helvetica Neue"/>
        <w:color w:val="323232"/>
        <w:position w:val="0"/>
        <w:rtl w:val="0"/>
      </w:rPr>
    </w:lvl>
    <w:lvl w:ilvl="1">
      <w:start w:val="1"/>
      <w:numFmt w:val="decimal"/>
      <w:lvlText w:val="%2."/>
      <w:lvlJc w:val="left"/>
      <w:pPr>
        <w:tabs>
          <w:tab w:val="num" w:pos="720"/>
        </w:tabs>
        <w:ind w:left="720" w:hanging="360"/>
      </w:pPr>
      <w:rPr>
        <w:rFonts w:ascii="Helvetica Neue" w:eastAsia="Helvetica Neue" w:hAnsi="Helvetica Neue" w:cs="Helvetica Neue"/>
        <w:color w:val="323232"/>
        <w:position w:val="0"/>
        <w:rtl w:val="0"/>
      </w:rPr>
    </w:lvl>
    <w:lvl w:ilvl="2">
      <w:start w:val="1"/>
      <w:numFmt w:val="decimal"/>
      <w:lvlText w:val="%3."/>
      <w:lvlJc w:val="left"/>
      <w:pPr>
        <w:tabs>
          <w:tab w:val="num" w:pos="1080"/>
        </w:tabs>
        <w:ind w:left="1080" w:hanging="360"/>
      </w:pPr>
      <w:rPr>
        <w:rFonts w:ascii="Helvetica Neue" w:eastAsia="Helvetica Neue" w:hAnsi="Helvetica Neue" w:cs="Helvetica Neue"/>
        <w:color w:val="323232"/>
        <w:position w:val="0"/>
        <w:rtl w:val="0"/>
      </w:rPr>
    </w:lvl>
    <w:lvl w:ilvl="3">
      <w:start w:val="1"/>
      <w:numFmt w:val="decimal"/>
      <w:lvlText w:val="%4."/>
      <w:lvlJc w:val="left"/>
      <w:pPr>
        <w:tabs>
          <w:tab w:val="num" w:pos="1440"/>
        </w:tabs>
        <w:ind w:left="1440" w:hanging="360"/>
      </w:pPr>
      <w:rPr>
        <w:rFonts w:ascii="Helvetica Neue" w:eastAsia="Helvetica Neue" w:hAnsi="Helvetica Neue" w:cs="Helvetica Neue"/>
        <w:color w:val="323232"/>
        <w:position w:val="0"/>
        <w:rtl w:val="0"/>
      </w:rPr>
    </w:lvl>
    <w:lvl w:ilvl="4">
      <w:start w:val="1"/>
      <w:numFmt w:val="decimal"/>
      <w:lvlText w:val="%5."/>
      <w:lvlJc w:val="left"/>
      <w:pPr>
        <w:tabs>
          <w:tab w:val="num" w:pos="1800"/>
        </w:tabs>
        <w:ind w:left="1800" w:hanging="360"/>
      </w:pPr>
      <w:rPr>
        <w:rFonts w:ascii="Helvetica Neue" w:eastAsia="Helvetica Neue" w:hAnsi="Helvetica Neue" w:cs="Helvetica Neue"/>
        <w:color w:val="323232"/>
        <w:position w:val="0"/>
        <w:rtl w:val="0"/>
      </w:rPr>
    </w:lvl>
    <w:lvl w:ilvl="5">
      <w:start w:val="1"/>
      <w:numFmt w:val="decimal"/>
      <w:lvlText w:val="%6."/>
      <w:lvlJc w:val="left"/>
      <w:pPr>
        <w:tabs>
          <w:tab w:val="num" w:pos="2160"/>
        </w:tabs>
        <w:ind w:left="2160" w:hanging="360"/>
      </w:pPr>
      <w:rPr>
        <w:rFonts w:ascii="Helvetica Neue" w:eastAsia="Helvetica Neue" w:hAnsi="Helvetica Neue" w:cs="Helvetica Neue"/>
        <w:color w:val="323232"/>
        <w:position w:val="0"/>
        <w:rtl w:val="0"/>
      </w:rPr>
    </w:lvl>
    <w:lvl w:ilvl="6">
      <w:start w:val="1"/>
      <w:numFmt w:val="decimal"/>
      <w:lvlText w:val="%7."/>
      <w:lvlJc w:val="left"/>
      <w:pPr>
        <w:tabs>
          <w:tab w:val="num" w:pos="2520"/>
        </w:tabs>
        <w:ind w:left="2520" w:hanging="360"/>
      </w:pPr>
      <w:rPr>
        <w:rFonts w:ascii="Helvetica Neue" w:eastAsia="Helvetica Neue" w:hAnsi="Helvetica Neue" w:cs="Helvetica Neue"/>
        <w:color w:val="323232"/>
        <w:position w:val="0"/>
        <w:rtl w:val="0"/>
      </w:rPr>
    </w:lvl>
    <w:lvl w:ilvl="7">
      <w:start w:val="1"/>
      <w:numFmt w:val="decimal"/>
      <w:lvlText w:val="%8."/>
      <w:lvlJc w:val="left"/>
      <w:pPr>
        <w:tabs>
          <w:tab w:val="num" w:pos="2880"/>
        </w:tabs>
        <w:ind w:left="2880" w:hanging="360"/>
      </w:pPr>
      <w:rPr>
        <w:rFonts w:ascii="Helvetica Neue" w:eastAsia="Helvetica Neue" w:hAnsi="Helvetica Neue" w:cs="Helvetica Neue"/>
        <w:color w:val="323232"/>
        <w:position w:val="0"/>
        <w:rtl w:val="0"/>
      </w:rPr>
    </w:lvl>
    <w:lvl w:ilvl="8">
      <w:start w:val="1"/>
      <w:numFmt w:val="decimal"/>
      <w:lvlText w:val="%9."/>
      <w:lvlJc w:val="left"/>
      <w:pPr>
        <w:tabs>
          <w:tab w:val="num" w:pos="3240"/>
        </w:tabs>
        <w:ind w:left="3240" w:hanging="360"/>
      </w:pPr>
      <w:rPr>
        <w:rFonts w:ascii="Helvetica Neue" w:eastAsia="Helvetica Neue" w:hAnsi="Helvetica Neue" w:cs="Helvetica Neue"/>
        <w:color w:val="323232"/>
        <w:position w:val="0"/>
        <w:rtl w:val="0"/>
      </w:rPr>
    </w:lvl>
  </w:abstractNum>
  <w:abstractNum w:abstractNumId="16">
    <w:nsid w:val="4E4A3E8B"/>
    <w:multiLevelType w:val="multilevel"/>
    <w:tmpl w:val="3F2A8F18"/>
    <w:lvl w:ilvl="0">
      <w:start w:val="1"/>
      <w:numFmt w:val="decimal"/>
      <w:lvlText w:val="%1."/>
      <w:lvlJc w:val="left"/>
      <w:pPr>
        <w:tabs>
          <w:tab w:val="num" w:pos="360"/>
        </w:tabs>
        <w:ind w:left="36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1">
      <w:start w:val="1"/>
      <w:numFmt w:val="decimal"/>
      <w:lvlText w:val="%2."/>
      <w:lvlJc w:val="left"/>
      <w:pPr>
        <w:tabs>
          <w:tab w:val="num" w:pos="720"/>
        </w:tabs>
        <w:ind w:left="72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2">
      <w:start w:val="1"/>
      <w:numFmt w:val="decimal"/>
      <w:lvlText w:val="%3."/>
      <w:lvlJc w:val="left"/>
      <w:pPr>
        <w:tabs>
          <w:tab w:val="num" w:pos="1080"/>
        </w:tabs>
        <w:ind w:left="108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3">
      <w:start w:val="1"/>
      <w:numFmt w:val="decimal"/>
      <w:lvlText w:val="%4."/>
      <w:lvlJc w:val="left"/>
      <w:pPr>
        <w:tabs>
          <w:tab w:val="num" w:pos="1440"/>
        </w:tabs>
        <w:ind w:left="144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4">
      <w:start w:val="1"/>
      <w:numFmt w:val="decimal"/>
      <w:lvlText w:val="%5."/>
      <w:lvlJc w:val="left"/>
      <w:pPr>
        <w:tabs>
          <w:tab w:val="num" w:pos="1800"/>
        </w:tabs>
        <w:ind w:left="180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5">
      <w:start w:val="1"/>
      <w:numFmt w:val="decimal"/>
      <w:lvlText w:val="%6."/>
      <w:lvlJc w:val="left"/>
      <w:pPr>
        <w:tabs>
          <w:tab w:val="num" w:pos="2160"/>
        </w:tabs>
        <w:ind w:left="216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6">
      <w:start w:val="1"/>
      <w:numFmt w:val="decimal"/>
      <w:lvlText w:val="%7."/>
      <w:lvlJc w:val="left"/>
      <w:pPr>
        <w:tabs>
          <w:tab w:val="num" w:pos="2520"/>
        </w:tabs>
        <w:ind w:left="252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7">
      <w:start w:val="1"/>
      <w:numFmt w:val="decimal"/>
      <w:lvlText w:val="%8."/>
      <w:lvlJc w:val="left"/>
      <w:pPr>
        <w:tabs>
          <w:tab w:val="num" w:pos="2880"/>
        </w:tabs>
        <w:ind w:left="288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lvl w:ilvl="8">
      <w:start w:val="1"/>
      <w:numFmt w:val="decimal"/>
      <w:lvlText w:val="%9."/>
      <w:lvlJc w:val="left"/>
      <w:pPr>
        <w:tabs>
          <w:tab w:val="num" w:pos="3240"/>
        </w:tabs>
        <w:ind w:left="3240" w:hanging="360"/>
      </w:pPr>
      <w:rPr>
        <w:rFonts w:ascii="Helvetica Neue Light" w:eastAsia="Helvetica Neue Light" w:hAnsi="Helvetica Neue Light" w:cs="Helvetica Neue Light"/>
        <w:b w:val="0"/>
        <w:bCs w:val="0"/>
        <w:i w:val="0"/>
        <w:iCs w:val="0"/>
        <w:caps w:val="0"/>
        <w:smallCaps w:val="0"/>
        <w:strike w:val="0"/>
        <w:dstrike w:val="0"/>
        <w:outline w:val="0"/>
        <w:color w:val="000000"/>
        <w:spacing w:val="0"/>
        <w:kern w:val="0"/>
        <w:position w:val="0"/>
        <w:sz w:val="20"/>
        <w:szCs w:val="20"/>
        <w:u w:val="none"/>
        <w:vertAlign w:val="baseline"/>
      </w:rPr>
    </w:lvl>
  </w:abstractNum>
  <w:abstractNum w:abstractNumId="17">
    <w:nsid w:val="4ED041BC"/>
    <w:multiLevelType w:val="multilevel"/>
    <w:tmpl w:val="053AD460"/>
    <w:lvl w:ilvl="0">
      <w:start w:val="1"/>
      <w:numFmt w:val="decimal"/>
      <w:lvlText w:val="%1."/>
      <w:lvlJc w:val="left"/>
      <w:pPr>
        <w:tabs>
          <w:tab w:val="num" w:pos="850"/>
        </w:tabs>
        <w:ind w:left="850" w:hanging="283"/>
      </w:pPr>
      <w:rPr>
        <w:rFonts w:ascii="Helvetica Neue" w:eastAsia="Helvetica Neue" w:hAnsi="Helvetica Neue" w:cs="Helvetica Neue"/>
        <w:position w:val="0"/>
      </w:rPr>
    </w:lvl>
    <w:lvl w:ilvl="1">
      <w:start w:val="1"/>
      <w:numFmt w:val="decimal"/>
      <w:lvlText w:val="%2."/>
      <w:lvlJc w:val="left"/>
      <w:pPr>
        <w:tabs>
          <w:tab w:val="num" w:pos="720"/>
        </w:tabs>
        <w:ind w:left="720" w:hanging="360"/>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18">
    <w:nsid w:val="5AC92645"/>
    <w:multiLevelType w:val="multilevel"/>
    <w:tmpl w:val="C1C8917E"/>
    <w:lvl w:ilvl="0">
      <w:numFmt w:val="bullet"/>
      <w:lvlText w:val="✴"/>
      <w:lvlJc w:val="left"/>
      <w:pPr>
        <w:tabs>
          <w:tab w:val="num" w:pos="87"/>
        </w:tabs>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1">
      <w:start w:val="1"/>
      <w:numFmt w:val="bullet"/>
      <w:lvlText w:val="•"/>
      <w:lvlJc w:val="left"/>
      <w:pPr>
        <w:tabs>
          <w:tab w:val="num" w:pos="440"/>
        </w:tabs>
        <w:ind w:left="4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2">
      <w:start w:val="1"/>
      <w:numFmt w:val="bullet"/>
      <w:lvlText w:val="•"/>
      <w:lvlJc w:val="left"/>
      <w:pPr>
        <w:tabs>
          <w:tab w:val="num" w:pos="660"/>
        </w:tabs>
        <w:ind w:left="6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3">
      <w:start w:val="1"/>
      <w:numFmt w:val="bullet"/>
      <w:lvlText w:val="•"/>
      <w:lvlJc w:val="left"/>
      <w:pPr>
        <w:tabs>
          <w:tab w:val="num" w:pos="880"/>
        </w:tabs>
        <w:ind w:left="8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4">
      <w:start w:val="1"/>
      <w:numFmt w:val="bullet"/>
      <w:lvlText w:val="•"/>
      <w:lvlJc w:val="left"/>
      <w:pPr>
        <w:tabs>
          <w:tab w:val="num" w:pos="1100"/>
        </w:tabs>
        <w:ind w:left="110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5">
      <w:start w:val="1"/>
      <w:numFmt w:val="bullet"/>
      <w:lvlText w:val="•"/>
      <w:lvlJc w:val="left"/>
      <w:pPr>
        <w:tabs>
          <w:tab w:val="num" w:pos="1320"/>
        </w:tabs>
        <w:ind w:left="132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6">
      <w:start w:val="1"/>
      <w:numFmt w:val="bullet"/>
      <w:lvlText w:val="•"/>
      <w:lvlJc w:val="left"/>
      <w:pPr>
        <w:tabs>
          <w:tab w:val="num" w:pos="1540"/>
        </w:tabs>
        <w:ind w:left="15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7">
      <w:start w:val="1"/>
      <w:numFmt w:val="bullet"/>
      <w:lvlText w:val="•"/>
      <w:lvlJc w:val="left"/>
      <w:pPr>
        <w:tabs>
          <w:tab w:val="num" w:pos="1760"/>
        </w:tabs>
        <w:ind w:left="17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8">
      <w:start w:val="1"/>
      <w:numFmt w:val="bullet"/>
      <w:lvlText w:val="•"/>
      <w:lvlJc w:val="left"/>
      <w:pPr>
        <w:tabs>
          <w:tab w:val="num" w:pos="1980"/>
        </w:tabs>
        <w:ind w:left="19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abstractNum>
  <w:abstractNum w:abstractNumId="19">
    <w:nsid w:val="5E2B585B"/>
    <w:multiLevelType w:val="multilevel"/>
    <w:tmpl w:val="E22E8402"/>
    <w:styleLink w:val="List6"/>
    <w:lvl w:ilvl="0">
      <w:start w:val="1"/>
      <w:numFmt w:val="decimal"/>
      <w:lvlText w:val="%1."/>
      <w:lvlJc w:val="left"/>
      <w:pPr>
        <w:tabs>
          <w:tab w:val="num" w:pos="87"/>
        </w:tabs>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20">
    <w:nsid w:val="655662BC"/>
    <w:multiLevelType w:val="multilevel"/>
    <w:tmpl w:val="440E5550"/>
    <w:lvl w:ilvl="0">
      <w:start w:val="1"/>
      <w:numFmt w:val="taiwaneseCounting"/>
      <w:lvlText w:val="%1."/>
      <w:lvlJc w:val="left"/>
      <w:pPr>
        <w:tabs>
          <w:tab w:val="num" w:pos="567"/>
        </w:tabs>
        <w:ind w:left="567" w:hanging="283"/>
      </w:pPr>
      <w:rPr>
        <w:rFonts w:ascii="Helvetica Neue" w:eastAsia="Helvetica Neue" w:hAnsi="Helvetica Neue" w:cs="Helvetica Neue"/>
        <w:position w:val="0"/>
      </w:rPr>
    </w:lvl>
    <w:lvl w:ilvl="1">
      <w:start w:val="1"/>
      <w:numFmt w:val="decimal"/>
      <w:lvlText w:val="%2."/>
      <w:lvlJc w:val="left"/>
      <w:pPr>
        <w:tabs>
          <w:tab w:val="num" w:pos="720"/>
        </w:tabs>
        <w:ind w:left="720" w:hanging="360"/>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21">
    <w:nsid w:val="6EC54925"/>
    <w:multiLevelType w:val="multilevel"/>
    <w:tmpl w:val="C49E52BC"/>
    <w:styleLink w:val="41"/>
    <w:lvl w:ilvl="0">
      <w:start w:val="1"/>
      <w:numFmt w:val="decimal"/>
      <w:lvlText w:val="%1."/>
      <w:lvlJc w:val="left"/>
      <w:pPr>
        <w:tabs>
          <w:tab w:val="num" w:pos="850"/>
        </w:tabs>
        <w:ind w:left="850" w:hanging="283"/>
      </w:pPr>
      <w:rPr>
        <w:rFonts w:ascii="Helvetica Neue" w:eastAsia="Helvetica Neue" w:hAnsi="Helvetica Neue" w:cs="Helvetica Neue"/>
        <w:position w:val="0"/>
      </w:rPr>
    </w:lvl>
    <w:lvl w:ilvl="1">
      <w:start w:val="1"/>
      <w:numFmt w:val="decimal"/>
      <w:lvlText w:val="%2."/>
      <w:lvlJc w:val="left"/>
      <w:pPr>
        <w:tabs>
          <w:tab w:val="num" w:pos="720"/>
        </w:tabs>
        <w:ind w:left="720" w:hanging="360"/>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22">
    <w:nsid w:val="713A0A20"/>
    <w:multiLevelType w:val="multilevel"/>
    <w:tmpl w:val="18C4709E"/>
    <w:lvl w:ilvl="0">
      <w:start w:val="1"/>
      <w:numFmt w:val="bullet"/>
      <w:lvlText w:val="✴"/>
      <w:lvlJc w:val="left"/>
      <w:pPr>
        <w:tabs>
          <w:tab w:val="num" w:pos="87"/>
        </w:tabs>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1">
      <w:start w:val="1"/>
      <w:numFmt w:val="bullet"/>
      <w:lvlText w:val="•"/>
      <w:lvlJc w:val="left"/>
      <w:pPr>
        <w:tabs>
          <w:tab w:val="num" w:pos="440"/>
        </w:tabs>
        <w:ind w:left="4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2">
      <w:start w:val="1"/>
      <w:numFmt w:val="bullet"/>
      <w:lvlText w:val="•"/>
      <w:lvlJc w:val="left"/>
      <w:pPr>
        <w:tabs>
          <w:tab w:val="num" w:pos="660"/>
        </w:tabs>
        <w:ind w:left="6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3">
      <w:start w:val="1"/>
      <w:numFmt w:val="bullet"/>
      <w:lvlText w:val="•"/>
      <w:lvlJc w:val="left"/>
      <w:pPr>
        <w:tabs>
          <w:tab w:val="num" w:pos="880"/>
        </w:tabs>
        <w:ind w:left="8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4">
      <w:start w:val="1"/>
      <w:numFmt w:val="bullet"/>
      <w:lvlText w:val="•"/>
      <w:lvlJc w:val="left"/>
      <w:pPr>
        <w:tabs>
          <w:tab w:val="num" w:pos="1100"/>
        </w:tabs>
        <w:ind w:left="110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5">
      <w:start w:val="1"/>
      <w:numFmt w:val="bullet"/>
      <w:lvlText w:val="•"/>
      <w:lvlJc w:val="left"/>
      <w:pPr>
        <w:tabs>
          <w:tab w:val="num" w:pos="1320"/>
        </w:tabs>
        <w:ind w:left="132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6">
      <w:start w:val="1"/>
      <w:numFmt w:val="bullet"/>
      <w:lvlText w:val="•"/>
      <w:lvlJc w:val="left"/>
      <w:pPr>
        <w:tabs>
          <w:tab w:val="num" w:pos="1540"/>
        </w:tabs>
        <w:ind w:left="15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7">
      <w:start w:val="1"/>
      <w:numFmt w:val="bullet"/>
      <w:lvlText w:val="•"/>
      <w:lvlJc w:val="left"/>
      <w:pPr>
        <w:tabs>
          <w:tab w:val="num" w:pos="1760"/>
        </w:tabs>
        <w:ind w:left="17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8">
      <w:start w:val="1"/>
      <w:numFmt w:val="bullet"/>
      <w:lvlText w:val="•"/>
      <w:lvlJc w:val="left"/>
      <w:pPr>
        <w:tabs>
          <w:tab w:val="num" w:pos="1980"/>
        </w:tabs>
        <w:ind w:left="19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abstractNum>
  <w:abstractNum w:abstractNumId="23">
    <w:nsid w:val="76945C9C"/>
    <w:multiLevelType w:val="multilevel"/>
    <w:tmpl w:val="1D407C40"/>
    <w:styleLink w:val="21"/>
    <w:lvl w:ilvl="0">
      <w:start w:val="1"/>
      <w:numFmt w:val="taiwaneseCounting"/>
      <w:lvlText w:val="%1."/>
      <w:lvlJc w:val="left"/>
      <w:pPr>
        <w:tabs>
          <w:tab w:val="num" w:pos="567"/>
        </w:tabs>
        <w:ind w:left="567" w:hanging="283"/>
      </w:pPr>
      <w:rPr>
        <w:rFonts w:ascii="Helvetica Neue" w:eastAsia="Helvetica Neue" w:hAnsi="Helvetica Neue" w:cs="Helvetica Neue"/>
        <w:position w:val="0"/>
      </w:rPr>
    </w:lvl>
    <w:lvl w:ilvl="1">
      <w:start w:val="1"/>
      <w:numFmt w:val="decimal"/>
      <w:lvlText w:val="%2."/>
      <w:lvlJc w:val="left"/>
      <w:pPr>
        <w:tabs>
          <w:tab w:val="num" w:pos="850"/>
        </w:tabs>
        <w:ind w:left="850" w:hanging="283"/>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24">
    <w:nsid w:val="78F82691"/>
    <w:multiLevelType w:val="multilevel"/>
    <w:tmpl w:val="6644DD48"/>
    <w:lvl w:ilvl="0">
      <w:start w:val="1"/>
      <w:numFmt w:val="taiwaneseCounting"/>
      <w:lvlText w:val="%1."/>
      <w:lvlJc w:val="left"/>
      <w:pPr>
        <w:tabs>
          <w:tab w:val="num" w:pos="567"/>
        </w:tabs>
        <w:ind w:left="567" w:hanging="283"/>
      </w:pPr>
      <w:rPr>
        <w:rFonts w:ascii="Helvetica Neue" w:eastAsia="Helvetica Neue" w:hAnsi="Helvetica Neue" w:cs="Helvetica Neue"/>
        <w:position w:val="0"/>
      </w:rPr>
    </w:lvl>
    <w:lvl w:ilvl="1">
      <w:start w:val="1"/>
      <w:numFmt w:val="decimal"/>
      <w:lvlText w:val="%2."/>
      <w:lvlJc w:val="left"/>
      <w:pPr>
        <w:tabs>
          <w:tab w:val="num" w:pos="720"/>
        </w:tabs>
        <w:ind w:left="720" w:hanging="360"/>
      </w:pPr>
      <w:rPr>
        <w:rFonts w:ascii="Helvetica Neue" w:eastAsia="Helvetica Neue" w:hAnsi="Helvetica Neue" w:cs="Helvetica Neue"/>
        <w:position w:val="0"/>
      </w:rPr>
    </w:lvl>
    <w:lvl w:ilvl="2">
      <w:start w:val="1"/>
      <w:numFmt w:val="decimal"/>
      <w:lvlText w:val="%3."/>
      <w:lvlJc w:val="left"/>
      <w:pPr>
        <w:tabs>
          <w:tab w:val="num" w:pos="1080"/>
        </w:tabs>
        <w:ind w:left="1080" w:hanging="360"/>
      </w:pPr>
      <w:rPr>
        <w:rFonts w:ascii="Helvetica Neue" w:eastAsia="Helvetica Neue" w:hAnsi="Helvetica Neue" w:cs="Helvetica Neue"/>
        <w:position w:val="0"/>
      </w:rPr>
    </w:lvl>
    <w:lvl w:ilvl="3">
      <w:start w:val="1"/>
      <w:numFmt w:val="decimal"/>
      <w:lvlText w:val="%4."/>
      <w:lvlJc w:val="left"/>
      <w:pPr>
        <w:tabs>
          <w:tab w:val="num" w:pos="1440"/>
        </w:tabs>
        <w:ind w:left="1440" w:hanging="360"/>
      </w:pPr>
      <w:rPr>
        <w:rFonts w:ascii="Helvetica Neue" w:eastAsia="Helvetica Neue" w:hAnsi="Helvetica Neue" w:cs="Helvetica Neue"/>
        <w:position w:val="0"/>
      </w:rPr>
    </w:lvl>
    <w:lvl w:ilvl="4">
      <w:start w:val="1"/>
      <w:numFmt w:val="decimal"/>
      <w:lvlText w:val="%5."/>
      <w:lvlJc w:val="left"/>
      <w:pPr>
        <w:tabs>
          <w:tab w:val="num" w:pos="1800"/>
        </w:tabs>
        <w:ind w:left="1800" w:hanging="360"/>
      </w:pPr>
      <w:rPr>
        <w:rFonts w:ascii="Helvetica Neue" w:eastAsia="Helvetica Neue" w:hAnsi="Helvetica Neue" w:cs="Helvetica Neue"/>
        <w:position w:val="0"/>
      </w:rPr>
    </w:lvl>
    <w:lvl w:ilvl="5">
      <w:start w:val="1"/>
      <w:numFmt w:val="decimal"/>
      <w:lvlText w:val="%6."/>
      <w:lvlJc w:val="left"/>
      <w:pPr>
        <w:tabs>
          <w:tab w:val="num" w:pos="2160"/>
        </w:tabs>
        <w:ind w:left="2160" w:hanging="360"/>
      </w:pPr>
      <w:rPr>
        <w:rFonts w:ascii="Helvetica Neue" w:eastAsia="Helvetica Neue" w:hAnsi="Helvetica Neue" w:cs="Helvetica Neue"/>
        <w:position w:val="0"/>
      </w:rPr>
    </w:lvl>
    <w:lvl w:ilvl="6">
      <w:start w:val="1"/>
      <w:numFmt w:val="decimal"/>
      <w:lvlText w:val="%7."/>
      <w:lvlJc w:val="left"/>
      <w:pPr>
        <w:tabs>
          <w:tab w:val="num" w:pos="2520"/>
        </w:tabs>
        <w:ind w:left="2520" w:hanging="360"/>
      </w:pPr>
      <w:rPr>
        <w:rFonts w:ascii="Helvetica Neue" w:eastAsia="Helvetica Neue" w:hAnsi="Helvetica Neue" w:cs="Helvetica Neue"/>
        <w:position w:val="0"/>
      </w:rPr>
    </w:lvl>
    <w:lvl w:ilvl="7">
      <w:start w:val="1"/>
      <w:numFmt w:val="decimal"/>
      <w:lvlText w:val="%8."/>
      <w:lvlJc w:val="left"/>
      <w:pPr>
        <w:tabs>
          <w:tab w:val="num" w:pos="2880"/>
        </w:tabs>
        <w:ind w:left="2880" w:hanging="360"/>
      </w:pPr>
      <w:rPr>
        <w:rFonts w:ascii="Helvetica Neue" w:eastAsia="Helvetica Neue" w:hAnsi="Helvetica Neue" w:cs="Helvetica Neue"/>
        <w:position w:val="0"/>
      </w:rPr>
    </w:lvl>
    <w:lvl w:ilvl="8">
      <w:start w:val="1"/>
      <w:numFmt w:val="decimal"/>
      <w:lvlText w:val="%9."/>
      <w:lvlJc w:val="left"/>
      <w:pPr>
        <w:tabs>
          <w:tab w:val="num" w:pos="3240"/>
        </w:tabs>
        <w:ind w:left="3240" w:hanging="360"/>
      </w:pPr>
      <w:rPr>
        <w:rFonts w:ascii="Helvetica Neue" w:eastAsia="Helvetica Neue" w:hAnsi="Helvetica Neue" w:cs="Helvetica Neue"/>
        <w:position w:val="0"/>
      </w:rPr>
    </w:lvl>
  </w:abstractNum>
  <w:abstractNum w:abstractNumId="25">
    <w:nsid w:val="7D7C6269"/>
    <w:multiLevelType w:val="multilevel"/>
    <w:tmpl w:val="541E5B7A"/>
    <w:lvl w:ilvl="0">
      <w:start w:val="1"/>
      <w:numFmt w:val="bullet"/>
      <w:lvlText w:val="•"/>
      <w:lvlJc w:val="left"/>
      <w:pPr>
        <w:tabs>
          <w:tab w:val="num" w:pos="216"/>
        </w:tabs>
        <w:ind w:left="216" w:hanging="216"/>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1">
      <w:start w:val="1"/>
      <w:numFmt w:val="bullet"/>
      <w:lvlText w:val="•"/>
      <w:lvlJc w:val="left"/>
      <w:pPr>
        <w:tabs>
          <w:tab w:val="num" w:pos="440"/>
        </w:tabs>
        <w:ind w:left="4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2">
      <w:start w:val="1"/>
      <w:numFmt w:val="bullet"/>
      <w:lvlText w:val="•"/>
      <w:lvlJc w:val="left"/>
      <w:pPr>
        <w:tabs>
          <w:tab w:val="num" w:pos="660"/>
        </w:tabs>
        <w:ind w:left="6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3">
      <w:start w:val="1"/>
      <w:numFmt w:val="bullet"/>
      <w:lvlText w:val="•"/>
      <w:lvlJc w:val="left"/>
      <w:pPr>
        <w:tabs>
          <w:tab w:val="num" w:pos="880"/>
        </w:tabs>
        <w:ind w:left="8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4">
      <w:start w:val="1"/>
      <w:numFmt w:val="bullet"/>
      <w:lvlText w:val="•"/>
      <w:lvlJc w:val="left"/>
      <w:pPr>
        <w:tabs>
          <w:tab w:val="num" w:pos="1100"/>
        </w:tabs>
        <w:ind w:left="110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5">
      <w:start w:val="1"/>
      <w:numFmt w:val="bullet"/>
      <w:lvlText w:val="•"/>
      <w:lvlJc w:val="left"/>
      <w:pPr>
        <w:tabs>
          <w:tab w:val="num" w:pos="1320"/>
        </w:tabs>
        <w:ind w:left="132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6">
      <w:start w:val="1"/>
      <w:numFmt w:val="bullet"/>
      <w:lvlText w:val="•"/>
      <w:lvlJc w:val="left"/>
      <w:pPr>
        <w:tabs>
          <w:tab w:val="num" w:pos="1540"/>
        </w:tabs>
        <w:ind w:left="154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7">
      <w:start w:val="1"/>
      <w:numFmt w:val="bullet"/>
      <w:lvlText w:val="•"/>
      <w:lvlJc w:val="left"/>
      <w:pPr>
        <w:tabs>
          <w:tab w:val="num" w:pos="1760"/>
        </w:tabs>
        <w:ind w:left="176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lvl w:ilvl="8">
      <w:start w:val="1"/>
      <w:numFmt w:val="bullet"/>
      <w:lvlText w:val="•"/>
      <w:lvlJc w:val="left"/>
      <w:pPr>
        <w:tabs>
          <w:tab w:val="num" w:pos="1980"/>
        </w:tabs>
        <w:ind w:left="1980" w:hanging="220"/>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20"/>
        <w:szCs w:val="20"/>
        <w:u w:val="none"/>
        <w:vertAlign w:val="baseline"/>
      </w:rPr>
    </w:lvl>
  </w:abstractNum>
  <w:num w:numId="1">
    <w:abstractNumId w:val="5"/>
  </w:num>
  <w:num w:numId="2">
    <w:abstractNumId w:val="16"/>
  </w:num>
  <w:num w:numId="3">
    <w:abstractNumId w:val="1"/>
  </w:num>
  <w:num w:numId="4">
    <w:abstractNumId w:val="24"/>
  </w:num>
  <w:num w:numId="5">
    <w:abstractNumId w:val="20"/>
  </w:num>
  <w:num w:numId="6">
    <w:abstractNumId w:val="3"/>
  </w:num>
  <w:num w:numId="7">
    <w:abstractNumId w:val="23"/>
  </w:num>
  <w:num w:numId="8">
    <w:abstractNumId w:val="0"/>
  </w:num>
  <w:num w:numId="9">
    <w:abstractNumId w:val="2"/>
  </w:num>
  <w:num w:numId="10">
    <w:abstractNumId w:val="14"/>
  </w:num>
  <w:num w:numId="11">
    <w:abstractNumId w:val="17"/>
  </w:num>
  <w:num w:numId="12">
    <w:abstractNumId w:val="21"/>
  </w:num>
  <w:num w:numId="13">
    <w:abstractNumId w:val="10"/>
  </w:num>
  <w:num w:numId="14">
    <w:abstractNumId w:val="13"/>
  </w:num>
  <w:num w:numId="15">
    <w:abstractNumId w:val="7"/>
  </w:num>
  <w:num w:numId="16">
    <w:abstractNumId w:val="12"/>
  </w:num>
  <w:num w:numId="17">
    <w:abstractNumId w:val="11"/>
  </w:num>
  <w:num w:numId="18">
    <w:abstractNumId w:val="8"/>
  </w:num>
  <w:num w:numId="19">
    <w:abstractNumId w:val="19"/>
  </w:num>
  <w:num w:numId="20">
    <w:abstractNumId w:val="22"/>
  </w:num>
  <w:num w:numId="21">
    <w:abstractNumId w:val="25"/>
  </w:num>
  <w:num w:numId="22">
    <w:abstractNumId w:val="18"/>
  </w:num>
  <w:num w:numId="23">
    <w:abstractNumId w:val="4"/>
  </w:num>
  <w:num w:numId="24">
    <w:abstractNumId w:val="15"/>
  </w:num>
  <w:num w:numId="25">
    <w:abstractNumId w:val="9"/>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5C74F7"/>
    <w:rsid w:val="00061437"/>
    <w:rsid w:val="00186826"/>
    <w:rsid w:val="001A1996"/>
    <w:rsid w:val="001C6D3F"/>
    <w:rsid w:val="0030735A"/>
    <w:rsid w:val="00482A2A"/>
    <w:rsid w:val="005C74F7"/>
    <w:rsid w:val="00611778"/>
    <w:rsid w:val="007D619C"/>
    <w:rsid w:val="00804926"/>
    <w:rsid w:val="00913484"/>
    <w:rsid w:val="009B2D47"/>
    <w:rsid w:val="00A15789"/>
    <w:rsid w:val="00DE00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2A2A"/>
    <w:pPr>
      <w:spacing w:line="312" w:lineRule="auto"/>
    </w:pPr>
    <w:rPr>
      <w:rFonts w:ascii="Helvetica Neue Light" w:eastAsia="Helvetica Neue Light" w:hAnsi="Helvetica Neue Light" w:cs="Helvetica Neue Light"/>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82A2A"/>
    <w:rPr>
      <w:u w:val="single"/>
    </w:rPr>
  </w:style>
  <w:style w:type="table" w:customStyle="1" w:styleId="TableNormal">
    <w:name w:val="Table Normal"/>
    <w:rsid w:val="00482A2A"/>
    <w:tblPr>
      <w:tblInd w:w="0" w:type="dxa"/>
      <w:tblCellMar>
        <w:top w:w="0" w:type="dxa"/>
        <w:left w:w="0" w:type="dxa"/>
        <w:bottom w:w="0" w:type="dxa"/>
        <w:right w:w="0" w:type="dxa"/>
      </w:tblCellMar>
    </w:tblPr>
  </w:style>
  <w:style w:type="paragraph" w:customStyle="1" w:styleId="a4">
    <w:name w:val="頁首與頁尾"/>
    <w:rsid w:val="00482A2A"/>
    <w:pPr>
      <w:tabs>
        <w:tab w:val="right" w:pos="9020"/>
      </w:tabs>
      <w:spacing w:line="288" w:lineRule="auto"/>
    </w:pPr>
    <w:rPr>
      <w:rFonts w:ascii="Arial Unicode MS" w:eastAsia="Helvetica Neue Medium" w:hAnsi="Arial Unicode MS" w:cs="Arial Unicode MS" w:hint="eastAsia"/>
      <w:color w:val="5F5F5F"/>
      <w:lang w:val="zh-TW"/>
    </w:rPr>
  </w:style>
  <w:style w:type="paragraph" w:styleId="a5">
    <w:name w:val="Title"/>
    <w:next w:val="2"/>
    <w:rsid w:val="00482A2A"/>
    <w:pPr>
      <w:spacing w:line="288" w:lineRule="auto"/>
    </w:pPr>
    <w:rPr>
      <w:rFonts w:ascii="Helvetica Neue UltraLight" w:eastAsia="Helvetica Neue UltraLight" w:hAnsi="Helvetica Neue UltraLight" w:cs="Helvetica Neue UltraLight"/>
      <w:color w:val="000000"/>
      <w:spacing w:val="16"/>
      <w:sz w:val="56"/>
      <w:szCs w:val="56"/>
    </w:rPr>
  </w:style>
  <w:style w:type="paragraph" w:customStyle="1" w:styleId="2">
    <w:name w:val="內文 2"/>
    <w:rsid w:val="00482A2A"/>
    <w:pPr>
      <w:suppressAutoHyphens/>
      <w:spacing w:after="180" w:line="288" w:lineRule="auto"/>
    </w:pPr>
    <w:rPr>
      <w:rFonts w:ascii="Helvetica Neue Light" w:eastAsia="Helvetica Neue Light" w:hAnsi="Helvetica Neue Light" w:cs="Helvetica Neue Light"/>
      <w:color w:val="000000"/>
    </w:rPr>
  </w:style>
  <w:style w:type="paragraph" w:customStyle="1" w:styleId="a6">
    <w:name w:val="標頭"/>
    <w:next w:val="2"/>
    <w:rsid w:val="00482A2A"/>
    <w:pPr>
      <w:outlineLvl w:val="0"/>
    </w:pPr>
    <w:rPr>
      <w:rFonts w:ascii="Arial Unicode MS" w:eastAsia="Helvetica Neue Light" w:hAnsi="Arial Unicode MS" w:cs="Arial Unicode MS" w:hint="eastAsia"/>
      <w:caps/>
      <w:color w:val="434343"/>
      <w:spacing w:val="7"/>
      <w:sz w:val="36"/>
      <w:szCs w:val="36"/>
      <w:lang w:val="zh-TW"/>
    </w:rPr>
  </w:style>
  <w:style w:type="paragraph" w:customStyle="1" w:styleId="20">
    <w:name w:val="標頭 2"/>
    <w:next w:val="2"/>
    <w:rsid w:val="00482A2A"/>
    <w:pPr>
      <w:spacing w:before="200" w:after="140"/>
      <w:outlineLvl w:val="1"/>
    </w:pPr>
    <w:rPr>
      <w:rFonts w:ascii="Helvetica Neue" w:eastAsia="Helvetica Neue" w:hAnsi="Helvetica Neue" w:cs="Helvetica Neue"/>
      <w:b/>
      <w:bCs/>
      <w:color w:val="357CA2"/>
      <w:sz w:val="22"/>
      <w:szCs w:val="22"/>
    </w:rPr>
  </w:style>
  <w:style w:type="numbering" w:customStyle="1" w:styleId="List0">
    <w:name w:val="List 0"/>
    <w:basedOn w:val="a7"/>
    <w:rsid w:val="00482A2A"/>
    <w:pPr>
      <w:numPr>
        <w:numId w:val="3"/>
      </w:numPr>
    </w:pPr>
  </w:style>
  <w:style w:type="numbering" w:customStyle="1" w:styleId="a7">
    <w:name w:val="編號"/>
    <w:rsid w:val="00482A2A"/>
  </w:style>
  <w:style w:type="numbering" w:customStyle="1" w:styleId="List1">
    <w:name w:val="List 1"/>
    <w:basedOn w:val="a7"/>
    <w:rsid w:val="00482A2A"/>
    <w:pPr>
      <w:numPr>
        <w:numId w:val="8"/>
      </w:numPr>
    </w:pPr>
  </w:style>
  <w:style w:type="numbering" w:customStyle="1" w:styleId="21">
    <w:name w:val="清單 21"/>
    <w:basedOn w:val="a7"/>
    <w:rsid w:val="00482A2A"/>
    <w:pPr>
      <w:numPr>
        <w:numId w:val="7"/>
      </w:numPr>
    </w:pPr>
  </w:style>
  <w:style w:type="numbering" w:customStyle="1" w:styleId="31">
    <w:name w:val="清單 31"/>
    <w:basedOn w:val="a7"/>
    <w:rsid w:val="00482A2A"/>
    <w:pPr>
      <w:numPr>
        <w:numId w:val="10"/>
      </w:numPr>
    </w:pPr>
  </w:style>
  <w:style w:type="numbering" w:customStyle="1" w:styleId="41">
    <w:name w:val="清單 41"/>
    <w:basedOn w:val="a7"/>
    <w:rsid w:val="00482A2A"/>
    <w:pPr>
      <w:numPr>
        <w:numId w:val="12"/>
      </w:numPr>
    </w:pPr>
  </w:style>
  <w:style w:type="numbering" w:customStyle="1" w:styleId="51">
    <w:name w:val="清單 51"/>
    <w:basedOn w:val="a7"/>
    <w:rsid w:val="00482A2A"/>
    <w:pPr>
      <w:numPr>
        <w:numId w:val="14"/>
      </w:numPr>
    </w:pPr>
  </w:style>
  <w:style w:type="paragraph" w:customStyle="1" w:styleId="1">
    <w:name w:val="表格樣式 1"/>
    <w:rsid w:val="00482A2A"/>
    <w:pPr>
      <w:tabs>
        <w:tab w:val="right" w:pos="1267"/>
        <w:tab w:val="right" w:pos="1333"/>
      </w:tabs>
      <w:spacing w:before="200" w:line="288" w:lineRule="auto"/>
    </w:pPr>
    <w:rPr>
      <w:rFonts w:ascii="Helvetica Neue" w:eastAsia="Helvetica Neue" w:hAnsi="Helvetica Neue" w:cs="Helvetica Neue"/>
      <w:b/>
      <w:bCs/>
      <w:color w:val="FEFEFE"/>
    </w:rPr>
  </w:style>
  <w:style w:type="paragraph" w:customStyle="1" w:styleId="22">
    <w:name w:val="表格樣式 2"/>
    <w:rsid w:val="00482A2A"/>
    <w:pPr>
      <w:tabs>
        <w:tab w:val="right" w:pos="1267"/>
        <w:tab w:val="right" w:pos="1333"/>
      </w:tabs>
    </w:pPr>
    <w:rPr>
      <w:rFonts w:ascii="Helvetica Neue Light" w:eastAsia="Helvetica Neue Light" w:hAnsi="Helvetica Neue Light" w:cs="Helvetica Neue Light"/>
      <w:color w:val="000000"/>
    </w:rPr>
  </w:style>
  <w:style w:type="numbering" w:customStyle="1" w:styleId="List6">
    <w:name w:val="List 6"/>
    <w:basedOn w:val="a7"/>
    <w:rsid w:val="00482A2A"/>
    <w:pPr>
      <w:numPr>
        <w:numId w:val="19"/>
      </w:numPr>
    </w:pPr>
  </w:style>
  <w:style w:type="character" w:customStyle="1" w:styleId="a8">
    <w:name w:val="底線"/>
    <w:rsid w:val="00482A2A"/>
    <w:rPr>
      <w:u w:val="single"/>
      <w:lang w:val="zh-TW" w:eastAsia="zh-TW"/>
    </w:rPr>
  </w:style>
  <w:style w:type="numbering" w:customStyle="1" w:styleId="List7">
    <w:name w:val="List 7"/>
    <w:basedOn w:val="10"/>
    <w:rsid w:val="00482A2A"/>
    <w:pPr>
      <w:numPr>
        <w:numId w:val="23"/>
      </w:numPr>
    </w:pPr>
  </w:style>
  <w:style w:type="numbering" w:customStyle="1" w:styleId="10">
    <w:name w:val="項目符號1"/>
    <w:rsid w:val="00482A2A"/>
  </w:style>
  <w:style w:type="paragraph" w:customStyle="1" w:styleId="a9">
    <w:name w:val="任意形式"/>
    <w:rsid w:val="00482A2A"/>
    <w:rPr>
      <w:rFonts w:ascii="Arial Unicode MS" w:eastAsia="Helvetica Neue Light" w:hAnsi="Arial Unicode MS" w:cs="Arial Unicode MS" w:hint="eastAsia"/>
      <w:color w:val="000000"/>
      <w:lang w:val="zh-TW"/>
    </w:rPr>
  </w:style>
  <w:style w:type="numbering" w:customStyle="1" w:styleId="List8">
    <w:name w:val="List 8"/>
    <w:basedOn w:val="a7"/>
    <w:rsid w:val="00482A2A"/>
    <w:pPr>
      <w:numPr>
        <w:numId w:val="25"/>
      </w:numPr>
    </w:pPr>
  </w:style>
  <w:style w:type="paragraph" w:styleId="aa">
    <w:name w:val="Balloon Text"/>
    <w:basedOn w:val="a"/>
    <w:link w:val="ab"/>
    <w:uiPriority w:val="99"/>
    <w:semiHidden/>
    <w:unhideWhenUsed/>
    <w:rsid w:val="001C6D3F"/>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C6D3F"/>
    <w:rPr>
      <w:rFonts w:asciiTheme="majorHAnsi" w:eastAsiaTheme="majorEastAsia" w:hAnsiTheme="majorHAnsi" w:cstheme="majorBidi"/>
      <w:color w:val="000000"/>
      <w:sz w:val="18"/>
      <w:szCs w:val="18"/>
    </w:rPr>
  </w:style>
  <w:style w:type="paragraph" w:styleId="ac">
    <w:name w:val="List Paragraph"/>
    <w:basedOn w:val="a"/>
    <w:uiPriority w:val="34"/>
    <w:qFormat/>
    <w:rsid w:val="00611778"/>
    <w:pPr>
      <w:ind w:leftChars="200" w:left="480"/>
    </w:pPr>
  </w:style>
  <w:style w:type="paragraph" w:styleId="ad">
    <w:name w:val="header"/>
    <w:basedOn w:val="a"/>
    <w:link w:val="ae"/>
    <w:uiPriority w:val="99"/>
    <w:semiHidden/>
    <w:unhideWhenUsed/>
    <w:rsid w:val="00061437"/>
    <w:pPr>
      <w:tabs>
        <w:tab w:val="center" w:pos="4153"/>
        <w:tab w:val="right" w:pos="8306"/>
      </w:tabs>
      <w:snapToGrid w:val="0"/>
    </w:pPr>
  </w:style>
  <w:style w:type="character" w:customStyle="1" w:styleId="ae">
    <w:name w:val="頁首 字元"/>
    <w:basedOn w:val="a0"/>
    <w:link w:val="ad"/>
    <w:uiPriority w:val="99"/>
    <w:semiHidden/>
    <w:rsid w:val="00061437"/>
    <w:rPr>
      <w:rFonts w:ascii="Helvetica Neue Light" w:eastAsia="Helvetica Neue Light" w:hAnsi="Helvetica Neue Light" w:cs="Helvetica Neue Light"/>
      <w:color w:val="000000"/>
    </w:rPr>
  </w:style>
  <w:style w:type="paragraph" w:styleId="af">
    <w:name w:val="footer"/>
    <w:basedOn w:val="a"/>
    <w:link w:val="af0"/>
    <w:uiPriority w:val="99"/>
    <w:semiHidden/>
    <w:unhideWhenUsed/>
    <w:rsid w:val="00061437"/>
    <w:pPr>
      <w:tabs>
        <w:tab w:val="center" w:pos="4153"/>
        <w:tab w:val="right" w:pos="8306"/>
      </w:tabs>
      <w:snapToGrid w:val="0"/>
    </w:pPr>
  </w:style>
  <w:style w:type="character" w:customStyle="1" w:styleId="af0">
    <w:name w:val="頁尾 字元"/>
    <w:basedOn w:val="a0"/>
    <w:link w:val="af"/>
    <w:uiPriority w:val="99"/>
    <w:semiHidden/>
    <w:rsid w:val="00061437"/>
    <w:rPr>
      <w:rFonts w:ascii="Helvetica Neue Light" w:eastAsia="Helvetica Neue Light" w:hAnsi="Helvetica Neue Light" w:cs="Helvetica Neue Ligh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312" w:lineRule="auto"/>
    </w:pPr>
    <w:rPr>
      <w:rFonts w:ascii="Helvetica Neue Light" w:eastAsia="Helvetica Neue Light" w:hAnsi="Helvetica Neue Light" w:cs="Helvetica Neue Light"/>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spacing w:line="288" w:lineRule="auto"/>
    </w:pPr>
    <w:rPr>
      <w:rFonts w:ascii="Arial Unicode MS" w:eastAsia="Helvetica Neue Medium" w:hAnsi="Arial Unicode MS" w:cs="Arial Unicode MS" w:hint="eastAsia"/>
      <w:color w:val="5F5F5F"/>
      <w:lang w:val="zh-TW"/>
    </w:rPr>
  </w:style>
  <w:style w:type="paragraph" w:styleId="a5">
    <w:name w:val="Title"/>
    <w:next w:val="2"/>
    <w:pPr>
      <w:spacing w:line="288" w:lineRule="auto"/>
    </w:pPr>
    <w:rPr>
      <w:rFonts w:ascii="Helvetica Neue UltraLight" w:eastAsia="Helvetica Neue UltraLight" w:hAnsi="Helvetica Neue UltraLight" w:cs="Helvetica Neue UltraLight"/>
      <w:color w:val="000000"/>
      <w:spacing w:val="16"/>
      <w:sz w:val="56"/>
      <w:szCs w:val="56"/>
    </w:rPr>
  </w:style>
  <w:style w:type="paragraph" w:customStyle="1" w:styleId="2">
    <w:name w:val="內文 2"/>
    <w:pPr>
      <w:suppressAutoHyphens/>
      <w:spacing w:after="180" w:line="288" w:lineRule="auto"/>
    </w:pPr>
    <w:rPr>
      <w:rFonts w:ascii="Helvetica Neue Light" w:eastAsia="Helvetica Neue Light" w:hAnsi="Helvetica Neue Light" w:cs="Helvetica Neue Light"/>
      <w:color w:val="000000"/>
    </w:rPr>
  </w:style>
  <w:style w:type="paragraph" w:customStyle="1" w:styleId="a6">
    <w:name w:val="標頭"/>
    <w:next w:val="2"/>
    <w:pPr>
      <w:outlineLvl w:val="0"/>
    </w:pPr>
    <w:rPr>
      <w:rFonts w:ascii="Arial Unicode MS" w:eastAsia="Helvetica Neue Light" w:hAnsi="Arial Unicode MS" w:cs="Arial Unicode MS" w:hint="eastAsia"/>
      <w:caps/>
      <w:color w:val="434343"/>
      <w:spacing w:val="7"/>
      <w:sz w:val="36"/>
      <w:szCs w:val="36"/>
      <w:lang w:val="zh-TW"/>
    </w:rPr>
  </w:style>
  <w:style w:type="paragraph" w:customStyle="1" w:styleId="20">
    <w:name w:val="標頭 2"/>
    <w:next w:val="2"/>
    <w:pPr>
      <w:spacing w:before="200" w:after="140"/>
      <w:outlineLvl w:val="1"/>
    </w:pPr>
    <w:rPr>
      <w:rFonts w:ascii="Helvetica Neue" w:eastAsia="Helvetica Neue" w:hAnsi="Helvetica Neue" w:cs="Helvetica Neue"/>
      <w:b/>
      <w:bCs/>
      <w:color w:val="357CA2"/>
      <w:sz w:val="22"/>
      <w:szCs w:val="22"/>
    </w:rPr>
  </w:style>
  <w:style w:type="numbering" w:customStyle="1" w:styleId="List0">
    <w:name w:val="List 0"/>
    <w:basedOn w:val="a7"/>
    <w:pPr>
      <w:numPr>
        <w:numId w:val="3"/>
      </w:numPr>
    </w:pPr>
  </w:style>
  <w:style w:type="numbering" w:customStyle="1" w:styleId="a7">
    <w:name w:val="編號"/>
  </w:style>
  <w:style w:type="numbering" w:customStyle="1" w:styleId="List1">
    <w:name w:val="List 1"/>
    <w:basedOn w:val="a7"/>
    <w:pPr>
      <w:numPr>
        <w:numId w:val="8"/>
      </w:numPr>
    </w:pPr>
  </w:style>
  <w:style w:type="numbering" w:customStyle="1" w:styleId="21">
    <w:name w:val="清單 21"/>
    <w:basedOn w:val="a7"/>
    <w:pPr>
      <w:numPr>
        <w:numId w:val="7"/>
      </w:numPr>
    </w:pPr>
  </w:style>
  <w:style w:type="numbering" w:customStyle="1" w:styleId="31">
    <w:name w:val="清單 31"/>
    <w:basedOn w:val="a7"/>
    <w:pPr>
      <w:numPr>
        <w:numId w:val="10"/>
      </w:numPr>
    </w:pPr>
  </w:style>
  <w:style w:type="numbering" w:customStyle="1" w:styleId="41">
    <w:name w:val="清單 41"/>
    <w:basedOn w:val="a7"/>
    <w:pPr>
      <w:numPr>
        <w:numId w:val="12"/>
      </w:numPr>
    </w:pPr>
  </w:style>
  <w:style w:type="numbering" w:customStyle="1" w:styleId="51">
    <w:name w:val="清單 51"/>
    <w:basedOn w:val="a7"/>
    <w:pPr>
      <w:numPr>
        <w:numId w:val="14"/>
      </w:numPr>
    </w:pPr>
  </w:style>
  <w:style w:type="paragraph" w:customStyle="1" w:styleId="1">
    <w:name w:val="表格樣式 1"/>
    <w:pPr>
      <w:tabs>
        <w:tab w:val="right" w:pos="1267"/>
        <w:tab w:val="right" w:pos="1333"/>
      </w:tabs>
      <w:spacing w:before="200" w:line="288" w:lineRule="auto"/>
    </w:pPr>
    <w:rPr>
      <w:rFonts w:ascii="Helvetica Neue" w:eastAsia="Helvetica Neue" w:hAnsi="Helvetica Neue" w:cs="Helvetica Neue"/>
      <w:b/>
      <w:bCs/>
      <w:color w:val="FEFEFE"/>
    </w:rPr>
  </w:style>
  <w:style w:type="paragraph" w:customStyle="1" w:styleId="22">
    <w:name w:val="表格樣式 2"/>
    <w:pPr>
      <w:tabs>
        <w:tab w:val="right" w:pos="1267"/>
        <w:tab w:val="right" w:pos="1333"/>
      </w:tabs>
    </w:pPr>
    <w:rPr>
      <w:rFonts w:ascii="Helvetica Neue Light" w:eastAsia="Helvetica Neue Light" w:hAnsi="Helvetica Neue Light" w:cs="Helvetica Neue Light"/>
      <w:color w:val="000000"/>
    </w:rPr>
  </w:style>
  <w:style w:type="numbering" w:customStyle="1" w:styleId="List6">
    <w:name w:val="List 6"/>
    <w:basedOn w:val="a7"/>
    <w:pPr>
      <w:numPr>
        <w:numId w:val="19"/>
      </w:numPr>
    </w:pPr>
  </w:style>
  <w:style w:type="character" w:customStyle="1" w:styleId="a8">
    <w:name w:val="底線"/>
    <w:rPr>
      <w:u w:val="single"/>
      <w:lang w:val="zh-TW" w:eastAsia="zh-TW"/>
    </w:rPr>
  </w:style>
  <w:style w:type="numbering" w:customStyle="1" w:styleId="List7">
    <w:name w:val="List 7"/>
    <w:basedOn w:val="10"/>
    <w:pPr>
      <w:numPr>
        <w:numId w:val="23"/>
      </w:numPr>
    </w:pPr>
  </w:style>
  <w:style w:type="numbering" w:customStyle="1" w:styleId="10">
    <w:name w:val="項目符號1"/>
  </w:style>
  <w:style w:type="paragraph" w:customStyle="1" w:styleId="a9">
    <w:name w:val="任意形式"/>
    <w:rPr>
      <w:rFonts w:ascii="Arial Unicode MS" w:eastAsia="Helvetica Neue Light" w:hAnsi="Arial Unicode MS" w:cs="Arial Unicode MS" w:hint="eastAsia"/>
      <w:color w:val="000000"/>
      <w:lang w:val="zh-TW"/>
    </w:rPr>
  </w:style>
  <w:style w:type="numbering" w:customStyle="1" w:styleId="List8">
    <w:name w:val="List 8"/>
    <w:basedOn w:val="a7"/>
    <w:pPr>
      <w:numPr>
        <w:numId w:val="25"/>
      </w:numPr>
    </w:pPr>
  </w:style>
  <w:style w:type="paragraph" w:styleId="aa">
    <w:name w:val="Balloon Text"/>
    <w:basedOn w:val="a"/>
    <w:link w:val="ab"/>
    <w:uiPriority w:val="99"/>
    <w:semiHidden/>
    <w:unhideWhenUsed/>
    <w:rsid w:val="001C6D3F"/>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C6D3F"/>
    <w:rPr>
      <w:rFonts w:asciiTheme="majorHAnsi" w:eastAsiaTheme="majorEastAsia" w:hAnsiTheme="majorHAnsi" w:cstheme="majorBidi"/>
      <w:color w:val="000000"/>
      <w:sz w:val="18"/>
      <w:szCs w:val="18"/>
    </w:rPr>
  </w:style>
  <w:style w:type="paragraph" w:styleId="ac">
    <w:name w:val="List Paragraph"/>
    <w:basedOn w:val="a"/>
    <w:uiPriority w:val="34"/>
    <w:qFormat/>
    <w:rsid w:val="00611778"/>
    <w:pPr>
      <w:ind w:leftChars="200" w:left="48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細明體"/>
        <a:cs typeface="Helvetica Neue UltraLight"/>
      </a:majorFont>
      <a:minorFont>
        <a:latin typeface="Helvetica Neue UltraLight"/>
        <a:ea typeface="新細明體"/>
        <a:cs typeface="Helvetica Neue Ultra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67DA2"/>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367DA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467</Words>
  <Characters>2663</Characters>
  <Application>Microsoft Office Word</Application>
  <DocSecurity>0</DocSecurity>
  <Lines>22</Lines>
  <Paragraphs>6</Paragraphs>
  <ScaleCrop>false</ScaleCrop>
  <Company>Microsoft</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2015-06-29T06:40:00Z</cp:lastPrinted>
  <dcterms:created xsi:type="dcterms:W3CDTF">2015-06-30T04:29:00Z</dcterms:created>
  <dcterms:modified xsi:type="dcterms:W3CDTF">2015-06-30T09:12:00Z</dcterms:modified>
</cp:coreProperties>
</file>